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CC5A" w14:textId="77777777" w:rsidR="00A35B52" w:rsidRDefault="00A35B52" w:rsidP="00A35B52">
      <w:r>
        <w:t xml:space="preserve">Wat zou </w:t>
      </w:r>
      <w:proofErr w:type="spellStart"/>
      <w:r>
        <w:t>Cherson</w:t>
      </w:r>
      <w:proofErr w:type="spellEnd"/>
      <w:r>
        <w:t xml:space="preserve"> kunnen redden: langeafstandsbommenwerpers en tapijtbombardementen - Russische militaire experts</w:t>
      </w:r>
    </w:p>
    <w:p w14:paraId="519CE3B4" w14:textId="77777777" w:rsidR="00A35B52" w:rsidRDefault="00A35B52" w:rsidP="00A35B52">
      <w:r>
        <w:t xml:space="preserve">Oekraïense troepen blijven troepen en uitrusting concentreren in de regio's </w:t>
      </w:r>
      <w:proofErr w:type="spellStart"/>
      <w:r>
        <w:t>Cherson</w:t>
      </w:r>
      <w:proofErr w:type="spellEnd"/>
      <w:r>
        <w:t xml:space="preserve"> en </w:t>
      </w:r>
      <w:proofErr w:type="spellStart"/>
      <w:r>
        <w:t>Zaporozhye</w:t>
      </w:r>
      <w:proofErr w:type="spellEnd"/>
      <w:r>
        <w:t>. Wat is Kiev aan het doen aan het zuidelijke front en wat kunnen Russische troepen tegengaan? Drie militaire experts geven advies.</w:t>
      </w:r>
    </w:p>
    <w:p w14:paraId="23713486" w14:textId="77777777" w:rsidR="00A35B52" w:rsidRDefault="00A35B52" w:rsidP="00A35B52">
      <w:r>
        <w:t xml:space="preserve">Oekraïense troepen concentreren hun troepen rond het dorp </w:t>
      </w:r>
      <w:proofErr w:type="spellStart"/>
      <w:r>
        <w:t>Kiselyovka</w:t>
      </w:r>
      <w:proofErr w:type="spellEnd"/>
      <w:r>
        <w:t xml:space="preserve">, dat aan de weg </w:t>
      </w:r>
      <w:proofErr w:type="spellStart"/>
      <w:r>
        <w:t>Cherson-Nikolaev</w:t>
      </w:r>
      <w:proofErr w:type="spellEnd"/>
      <w:r>
        <w:t xml:space="preserve"> ligt, om het centrum van de regio </w:t>
      </w:r>
      <w:proofErr w:type="spellStart"/>
      <w:r>
        <w:t>Cherson</w:t>
      </w:r>
      <w:proofErr w:type="spellEnd"/>
      <w:r>
        <w:t xml:space="preserve"> aan te vallen. Dat zei </w:t>
      </w:r>
      <w:proofErr w:type="spellStart"/>
      <w:r>
        <w:t>Kirill</w:t>
      </w:r>
      <w:proofErr w:type="spellEnd"/>
      <w:r>
        <w:t xml:space="preserve"> </w:t>
      </w:r>
      <w:proofErr w:type="spellStart"/>
      <w:r>
        <w:t>Stremusov</w:t>
      </w:r>
      <w:proofErr w:type="spellEnd"/>
      <w:r>
        <w:t xml:space="preserve">, plaatsvervangend hoofd van het regionale bestuur van </w:t>
      </w:r>
      <w:proofErr w:type="spellStart"/>
      <w:r>
        <w:t>Cherson</w:t>
      </w:r>
      <w:proofErr w:type="spellEnd"/>
      <w:r>
        <w:t xml:space="preserve">, donderdag. Hij voegde eraan toe dat het Oekraïense leger zijn troepen aan de contactlijn versterkt, maar het grondgebied van de regio </w:t>
      </w:r>
      <w:proofErr w:type="spellStart"/>
      <w:r>
        <w:t>Cherson</w:t>
      </w:r>
      <w:proofErr w:type="spellEnd"/>
      <w:r>
        <w:t xml:space="preserve"> nog niet heeft betreden.</w:t>
      </w:r>
    </w:p>
    <w:p w14:paraId="09587088" w14:textId="77777777" w:rsidR="00A35B52" w:rsidRDefault="00A35B52" w:rsidP="00A35B52">
      <w:r>
        <w:t xml:space="preserve">"Ze versterken hun eenheden voortdurend, maar ik zeg het nog een keer: ik ga naar </w:t>
      </w:r>
      <w:proofErr w:type="spellStart"/>
      <w:r>
        <w:t>Kiselyovka</w:t>
      </w:r>
      <w:proofErr w:type="spellEnd"/>
      <w:r>
        <w:t xml:space="preserve"> elke keer dat (Oekraïne) opnieuw de vangst online heeft gemeld. (...) De grenzen van het gebied zijn nog steeds onaangetast. Niemand is de gebied, of het nu is, zoals u schrijft, in de buurt van de nederzetting </w:t>
      </w:r>
      <w:proofErr w:type="spellStart"/>
      <w:r>
        <w:t>Sukhoi</w:t>
      </w:r>
      <w:proofErr w:type="spellEnd"/>
      <w:r>
        <w:t xml:space="preserve"> </w:t>
      </w:r>
      <w:proofErr w:type="spellStart"/>
      <w:r>
        <w:t>Stawok</w:t>
      </w:r>
      <w:proofErr w:type="spellEnd"/>
      <w:r>
        <w:t xml:space="preserve">, in de buurt van </w:t>
      </w:r>
      <w:proofErr w:type="spellStart"/>
      <w:r>
        <w:t>Dawydow</w:t>
      </w:r>
      <w:proofErr w:type="spellEnd"/>
      <w:r>
        <w:t xml:space="preserve"> Brod of net in de buurt van </w:t>
      </w:r>
      <w:proofErr w:type="spellStart"/>
      <w:r>
        <w:t>Kiselyovka</w:t>
      </w:r>
      <w:proofErr w:type="spellEnd"/>
      <w:r>
        <w:t xml:space="preserve"> (wat daar wordt gemeld) komt gewoon niet overeen met de werkelijkheid", zei </w:t>
      </w:r>
      <w:proofErr w:type="spellStart"/>
      <w:r>
        <w:t>Stremoussov</w:t>
      </w:r>
      <w:proofErr w:type="spellEnd"/>
      <w:r>
        <w:t>.</w:t>
      </w:r>
    </w:p>
    <w:p w14:paraId="0C1CF936" w14:textId="77777777" w:rsidR="00A35B52" w:rsidRDefault="00A35B52" w:rsidP="00A35B52">
      <w:r>
        <w:t xml:space="preserve">Als reactie (op de Oekraïense troepenopbouw – red.) vielen Russische troepen Oekraïense posities aan nabij de nederzettingen </w:t>
      </w:r>
      <w:proofErr w:type="spellStart"/>
      <w:r>
        <w:t>Krasnoye</w:t>
      </w:r>
      <w:proofErr w:type="spellEnd"/>
      <w:r>
        <w:t xml:space="preserve"> </w:t>
      </w:r>
      <w:proofErr w:type="spellStart"/>
      <w:r>
        <w:t>Znamya</w:t>
      </w:r>
      <w:proofErr w:type="spellEnd"/>
      <w:r>
        <w:t xml:space="preserve"> en </w:t>
      </w:r>
      <w:proofErr w:type="spellStart"/>
      <w:r>
        <w:t>Novogrigorovka</w:t>
      </w:r>
      <w:proofErr w:type="spellEnd"/>
      <w:r>
        <w:t xml:space="preserve"> in de </w:t>
      </w:r>
      <w:proofErr w:type="spellStart"/>
      <w:r>
        <w:t>Nikolayev</w:t>
      </w:r>
      <w:proofErr w:type="spellEnd"/>
      <w:r>
        <w:t xml:space="preserve"> </w:t>
      </w:r>
      <w:proofErr w:type="spellStart"/>
      <w:r>
        <w:t>Oblast</w:t>
      </w:r>
      <w:proofErr w:type="spellEnd"/>
      <w:r>
        <w:t xml:space="preserve">, en nabij </w:t>
      </w:r>
      <w:proofErr w:type="spellStart"/>
      <w:r>
        <w:t>Sukhoi</w:t>
      </w:r>
      <w:proofErr w:type="spellEnd"/>
      <w:r>
        <w:t xml:space="preserve"> </w:t>
      </w:r>
      <w:proofErr w:type="spellStart"/>
      <w:r>
        <w:t>Stavok</w:t>
      </w:r>
      <w:proofErr w:type="spellEnd"/>
      <w:r>
        <w:t xml:space="preserve"> en </w:t>
      </w:r>
      <w:proofErr w:type="spellStart"/>
      <w:r>
        <w:t>Belogorka</w:t>
      </w:r>
      <w:proofErr w:type="spellEnd"/>
      <w:r>
        <w:t xml:space="preserve"> in de </w:t>
      </w:r>
      <w:proofErr w:type="spellStart"/>
      <w:r>
        <w:t>Cherson</w:t>
      </w:r>
      <w:proofErr w:type="spellEnd"/>
      <w:r>
        <w:t xml:space="preserve"> </w:t>
      </w:r>
      <w:proofErr w:type="spellStart"/>
      <w:r>
        <w:t>Oblast</w:t>
      </w:r>
      <w:proofErr w:type="spellEnd"/>
      <w:r>
        <w:t>. De vijandelijke verliezen worden geschat op 500 man en 40 voertuigen. Ook daar werden commandoposten van het Oekraïense leger geraakt en werden verschillende Oekraïense drones neergeschoten.</w:t>
      </w:r>
    </w:p>
    <w:p w14:paraId="3340E251" w14:textId="77777777" w:rsidR="00A35B52" w:rsidRDefault="00A35B52" w:rsidP="00A35B52">
      <w:r>
        <w:t xml:space="preserve">Een terugblik: als onderdeel van de speciale militaire operatie hadden de Russische strijdkrachten begin maart al de controle over de </w:t>
      </w:r>
      <w:proofErr w:type="spellStart"/>
      <w:r>
        <w:t>Cherson</w:t>
      </w:r>
      <w:proofErr w:type="spellEnd"/>
      <w:r>
        <w:t xml:space="preserve">-regio en het Azov-gedeelte van de </w:t>
      </w:r>
      <w:proofErr w:type="spellStart"/>
      <w:r>
        <w:t>Zaporozhye</w:t>
      </w:r>
      <w:proofErr w:type="spellEnd"/>
      <w:r>
        <w:t xml:space="preserve">-regio in Zuid-Oekraïne. De roebel circuleerde in deze gebieden, de </w:t>
      </w:r>
      <w:proofErr w:type="spellStart"/>
      <w:r>
        <w:t>hryvnia</w:t>
      </w:r>
      <w:proofErr w:type="spellEnd"/>
      <w:r>
        <w:t xml:space="preserve"> werd </w:t>
      </w:r>
      <w:proofErr w:type="spellStart"/>
      <w:r>
        <w:t>uitgefaseerd</w:t>
      </w:r>
      <w:proofErr w:type="spellEnd"/>
      <w:r>
        <w:t xml:space="preserve"> en Russische tv- en radiostations werden uitgezonden. Beide regio's hebben aangekondigd deel uit te willen maken van Rusland.</w:t>
      </w:r>
    </w:p>
    <w:p w14:paraId="6AB8468E" w14:textId="77777777" w:rsidR="00A35B52" w:rsidRDefault="00A35B52" w:rsidP="00A35B52">
      <w:r>
        <w:t xml:space="preserve">Momenteel beschieten Oekraïense troepen regelmatig de </w:t>
      </w:r>
      <w:proofErr w:type="spellStart"/>
      <w:r>
        <w:t>Antonov</w:t>
      </w:r>
      <w:proofErr w:type="spellEnd"/>
      <w:r>
        <w:t xml:space="preserve">-brug in </w:t>
      </w:r>
      <w:proofErr w:type="spellStart"/>
      <w:r>
        <w:t>Cherson</w:t>
      </w:r>
      <w:proofErr w:type="spellEnd"/>
      <w:r>
        <w:t xml:space="preserve">, de </w:t>
      </w:r>
      <w:proofErr w:type="spellStart"/>
      <w:r>
        <w:t>Kakhovka</w:t>
      </w:r>
      <w:proofErr w:type="spellEnd"/>
      <w:r>
        <w:t xml:space="preserve">-dam en andere belangrijke infrastructuurvoorzieningen. Nu hebben de Oekraïense autoriteiten geklaagd over een raketinslag bij </w:t>
      </w:r>
      <w:proofErr w:type="spellStart"/>
      <w:r>
        <w:t>Krivoy</w:t>
      </w:r>
      <w:proofErr w:type="spellEnd"/>
      <w:r>
        <w:t xml:space="preserve"> Rog. Vermoedelijk trof een raketaanval de dammen van de rivier de </w:t>
      </w:r>
      <w:proofErr w:type="spellStart"/>
      <w:r>
        <w:t>Ingulez</w:t>
      </w:r>
      <w:proofErr w:type="spellEnd"/>
      <w:r>
        <w:t xml:space="preserve">, waarvan het zuidelijke deel momenteel wordt doorkruist door de Oekraïense strijdkrachten via pontonbruggen als onderdeel van de troepenoverdracht naar </w:t>
      </w:r>
      <w:proofErr w:type="spellStart"/>
      <w:r>
        <w:t>Cherson</w:t>
      </w:r>
      <w:proofErr w:type="spellEnd"/>
      <w:r>
        <w:t xml:space="preserve">. Politicoloog Ivan </w:t>
      </w:r>
      <w:proofErr w:type="spellStart"/>
      <w:r>
        <w:t>Lisan</w:t>
      </w:r>
      <w:proofErr w:type="spellEnd"/>
      <w:r>
        <w:t xml:space="preserve"> merkt op: </w:t>
      </w:r>
    </w:p>
    <w:p w14:paraId="1B4F9189" w14:textId="77777777" w:rsidR="00A35B52" w:rsidRDefault="00A35B52" w:rsidP="00A35B52">
      <w:r>
        <w:t xml:space="preserve">"De aanval op de </w:t>
      </w:r>
      <w:proofErr w:type="spellStart"/>
      <w:r>
        <w:t>Karachunov</w:t>
      </w:r>
      <w:proofErr w:type="spellEnd"/>
      <w:r>
        <w:t xml:space="preserve">-dam werd strikt volgens militaire logica uitgevoerd - de vijand rukt op en we veranderen het terrein (om het hem moeilijk te maken om verder te komen - red.). Water uit het reservoir stroomde de rivier de </w:t>
      </w:r>
      <w:proofErr w:type="spellStart"/>
      <w:r>
        <w:t>Ingulez</w:t>
      </w:r>
      <w:proofErr w:type="spellEnd"/>
      <w:r>
        <w:t xml:space="preserve"> in , waarop de Oekraïense strijdkrachten pontonovergangen hebben gebouwd om hun troepen van de </w:t>
      </w:r>
      <w:proofErr w:type="spellStart"/>
      <w:r>
        <w:t>Nikolayev</w:t>
      </w:r>
      <w:proofErr w:type="spellEnd"/>
      <w:r>
        <w:t xml:space="preserve">-regio naar het door ons gecontroleerde deel van de </w:t>
      </w:r>
      <w:proofErr w:type="spellStart"/>
      <w:r>
        <w:t>Cherson</w:t>
      </w:r>
      <w:proofErr w:type="spellEnd"/>
      <w:r>
        <w:t>-regio over te brengen."</w:t>
      </w:r>
    </w:p>
    <w:p w14:paraId="5AD7FEDB" w14:textId="77777777" w:rsidR="00A35B52" w:rsidRDefault="00A35B52" w:rsidP="00A35B52">
      <w:r>
        <w:t xml:space="preserve">De vernietiging van de dam zorgde ervoor dat het water in de </w:t>
      </w:r>
      <w:proofErr w:type="spellStart"/>
      <w:r>
        <w:t>Ingulez</w:t>
      </w:r>
      <w:proofErr w:type="spellEnd"/>
      <w:r>
        <w:t xml:space="preserve"> steeg en verschillende kruisingen wegspoelde, voegt </w:t>
      </w:r>
      <w:proofErr w:type="spellStart"/>
      <w:r>
        <w:t>Lisan</w:t>
      </w:r>
      <w:proofErr w:type="spellEnd"/>
      <w:r>
        <w:t xml:space="preserve"> toe. Dit geeft het Russische leger de mogelijkheid om "de vijand te verdrijven uit het bruggenhoofd dat hij eerder had bezet" en waar hij nu geen versterkingen kan sturen.</w:t>
      </w:r>
    </w:p>
    <w:p w14:paraId="0E42E6F4" w14:textId="77777777" w:rsidR="00A35B52" w:rsidRDefault="00A35B52" w:rsidP="00A35B52">
      <w:r>
        <w:t xml:space="preserve">De politicoloog beschouwt het beschieten van kritieke infrastructuur als "normale oorlogstactieken". Rusland voert zijn militaire operatie in Oekraïne uit zonder binnenlandse staat van beleg en zonder mobilisatie, terwijl het een oorlog is voor de Volksrepublieken </w:t>
      </w:r>
      <w:proofErr w:type="spellStart"/>
      <w:r>
        <w:t>Lugansk</w:t>
      </w:r>
      <w:proofErr w:type="spellEnd"/>
      <w:r>
        <w:t xml:space="preserve"> en </w:t>
      </w:r>
      <w:proofErr w:type="spellStart"/>
      <w:r>
        <w:t>Donetsk</w:t>
      </w:r>
      <w:proofErr w:type="spellEnd"/>
      <w:r>
        <w:t xml:space="preserve">, benadrukt </w:t>
      </w:r>
      <w:proofErr w:type="spellStart"/>
      <w:r>
        <w:t>Lisan</w:t>
      </w:r>
      <w:proofErr w:type="spellEnd"/>
      <w:r>
        <w:t xml:space="preserve">. Oekraïne daarentegen beschouwt de oorlog als een "totale oorlog zonder regels"; het vuurde zelf op dammen op de </w:t>
      </w:r>
      <w:proofErr w:type="spellStart"/>
      <w:r>
        <w:t>Irpen</w:t>
      </w:r>
      <w:proofErr w:type="spellEnd"/>
      <w:r>
        <w:t xml:space="preserve"> en in andere regio's, herinnert de politicoloog zich, eraan toevoegend:</w:t>
      </w:r>
    </w:p>
    <w:p w14:paraId="37A2DF4E" w14:textId="77777777" w:rsidR="00A35B52" w:rsidRDefault="00A35B52" w:rsidP="00A35B52"/>
    <w:p w14:paraId="7E5D83CE" w14:textId="77777777" w:rsidR="00A35B52" w:rsidRDefault="00A35B52" w:rsidP="00A35B52">
      <w:r>
        <w:lastRenderedPageBreak/>
        <w:t xml:space="preserve">" Verder heb ik de indruk dat we eindelijk de morele terughoudendheid om dergelijke aanvallen uit te voeren van ons hebben afgeworpen. De schade die onlangs aan het Oekraïense energiesysteem is toegebracht, was therapeutisch. Hetzelfde geldt voor de huidige beschietingen . (...)Vandaag staat het hele energiesysteem van het land op het punt te worden stilgelegd, en elk moment kan er een stroomstoring zijn waar Oekraïne zelf niet uit kan komen. Zelfs zonder de hulp van Russische troepen zouden koud weer en een verhoogd energieverbruik de doodsteek kunnen betekenen voor de energiesector van het land. Nu het extra probleem voor de Oekraïense autoriteiten - de overstroomde gebieden bij </w:t>
      </w:r>
      <w:proofErr w:type="spellStart"/>
      <w:r>
        <w:t>Krivoy</w:t>
      </w:r>
      <w:proofErr w:type="spellEnd"/>
      <w:r>
        <w:t xml:space="preserve"> Rog, maar tot nu toe hebben ze deze taak enigszins aangepakt, de werken zijn aan de gang ."</w:t>
      </w:r>
    </w:p>
    <w:p w14:paraId="7BB3E9F2" w14:textId="77777777" w:rsidR="00A35B52" w:rsidRDefault="00A35B52" w:rsidP="00A35B52">
      <w:r>
        <w:t xml:space="preserve">Ook de politieke gevolgen van dergelijke treffers zijn belangrijk, zegt </w:t>
      </w:r>
      <w:proofErr w:type="spellStart"/>
      <w:r>
        <w:t>Lisan</w:t>
      </w:r>
      <w:proofErr w:type="spellEnd"/>
      <w:r>
        <w:t xml:space="preserve">: Als de Oekraïense autoriteiten zich eerder hadden toegestaan ​​de infrastructuur van de </w:t>
      </w:r>
      <w:proofErr w:type="spellStart"/>
      <w:r>
        <w:t>Donbass</w:t>
      </w:r>
      <w:proofErr w:type="spellEnd"/>
      <w:r>
        <w:t xml:space="preserve"> of de steden </w:t>
      </w:r>
      <w:proofErr w:type="spellStart"/>
      <w:r>
        <w:t>Berdyansk</w:t>
      </w:r>
      <w:proofErr w:type="spellEnd"/>
      <w:r>
        <w:t xml:space="preserve">, </w:t>
      </w:r>
      <w:proofErr w:type="spellStart"/>
      <w:r>
        <w:t>Melitopol</w:t>
      </w:r>
      <w:proofErr w:type="spellEnd"/>
      <w:r>
        <w:t xml:space="preserve"> en </w:t>
      </w:r>
      <w:proofErr w:type="spellStart"/>
      <w:r>
        <w:t>Cherson</w:t>
      </w:r>
      <w:proofErr w:type="spellEnd"/>
      <w:r>
        <w:t xml:space="preserve"> lam te leggen, omdat ze dachten met alles weg te kunnen komen (zonder gevolgen ), zouden ze kunnen deze zijn nu een ding van het verleden.</w:t>
      </w:r>
    </w:p>
    <w:p w14:paraId="145EEC35" w14:textId="77777777" w:rsidR="00A35B52" w:rsidRDefault="00A35B52" w:rsidP="00A35B52">
      <w:r>
        <w:t xml:space="preserve">In een commentaar op de situatie rond </w:t>
      </w:r>
      <w:proofErr w:type="spellStart"/>
      <w:r>
        <w:t>Cherson</w:t>
      </w:r>
      <w:proofErr w:type="spellEnd"/>
      <w:r>
        <w:t xml:space="preserve"> zei militair expert Boris </w:t>
      </w:r>
      <w:proofErr w:type="spellStart"/>
      <w:r>
        <w:t>Roshin</w:t>
      </w:r>
      <w:proofErr w:type="spellEnd"/>
      <w:r>
        <w:t xml:space="preserve"> tegen de krant </w:t>
      </w:r>
      <w:proofErr w:type="spellStart"/>
      <w:r>
        <w:t>Vzglyad</w:t>
      </w:r>
      <w:proofErr w:type="spellEnd"/>
      <w:r>
        <w:t xml:space="preserve"> :  </w:t>
      </w:r>
    </w:p>
    <w:p w14:paraId="278A65B4" w14:textId="77777777" w:rsidR="00A35B52" w:rsidRDefault="00A35B52" w:rsidP="00A35B52">
      <w:r>
        <w:t xml:space="preserve">“In de regio </w:t>
      </w:r>
      <w:proofErr w:type="spellStart"/>
      <w:r>
        <w:t>Cherson</w:t>
      </w:r>
      <w:proofErr w:type="spellEnd"/>
      <w:r>
        <w:t xml:space="preserve"> blijft het Oekraïense leger proberen op te rukken bij </w:t>
      </w:r>
      <w:proofErr w:type="spellStart"/>
      <w:r>
        <w:t>Posad-Pokrovsky</w:t>
      </w:r>
      <w:proofErr w:type="spellEnd"/>
      <w:r>
        <w:t xml:space="preserve"> in de richting van </w:t>
      </w:r>
      <w:proofErr w:type="spellStart"/>
      <w:r>
        <w:t>Kiselyovka</w:t>
      </w:r>
      <w:proofErr w:type="spellEnd"/>
      <w:r>
        <w:t xml:space="preserve">. Op dit moment zijn deze pogingen niet succesvol, maar de herschikking van (Oekraïense) troepen voor het uitvoeren van offensieve acties is nog niet voltooid. "De vijand geeft de hoop niet op om het bruggenhoofd op de </w:t>
      </w:r>
      <w:proofErr w:type="spellStart"/>
      <w:r>
        <w:t>Ingulets</w:t>
      </w:r>
      <w:proofErr w:type="spellEnd"/>
      <w:r>
        <w:t xml:space="preserve">-rivier bij </w:t>
      </w:r>
      <w:proofErr w:type="spellStart"/>
      <w:r>
        <w:t>Andreyevka</w:t>
      </w:r>
      <w:proofErr w:type="spellEnd"/>
      <w:r>
        <w:t xml:space="preserve"> te gebruiken. Ondanks de zware verliezen die de Oekraïense troepen in dit gebied hebben geleden, worden hier nog steeds extra troepen ingezet om formaties te roteren. Het is goed mogelijk dat hieruit bruggenhoofd zal een poging worden gedaan om een ​​aanval te lanceren."</w:t>
      </w:r>
    </w:p>
    <w:p w14:paraId="735C1126" w14:textId="77777777" w:rsidR="00A35B52" w:rsidRDefault="00A35B52" w:rsidP="00A35B52">
      <w:r>
        <w:t>De deskundige geeft dit advies:</w:t>
      </w:r>
    </w:p>
    <w:p w14:paraId="70065979" w14:textId="77777777" w:rsidR="00A35B52" w:rsidRDefault="00A35B52" w:rsidP="00A35B52">
      <w:r>
        <w:t xml:space="preserve">"Als reactie zouden Russische troepen vijandelijke posities moeten beschieten, de frontlinie moeten versterken en het vermogen van het Oekraïense leger om offensieve acties uit te voeren in de gaten moeten houden, ook in de regio </w:t>
      </w:r>
      <w:proofErr w:type="spellStart"/>
      <w:r>
        <w:t>Zaporozhye</w:t>
      </w:r>
      <w:proofErr w:type="spellEnd"/>
      <w:r>
        <w:t xml:space="preserve">. Het kan niet worden uitgesloten dat activiteiten in de regio </w:t>
      </w:r>
      <w:proofErr w:type="spellStart"/>
      <w:r>
        <w:t>Cherson</w:t>
      </w:r>
      <w:proofErr w:type="spellEnd"/>
      <w:r>
        <w:t xml:space="preserve"> zullen worden bedoeld om een ​​deel van onze strijdkrachten vast te leggen en zo de weg vrij te maken voor een aanval in de regio </w:t>
      </w:r>
      <w:proofErr w:type="spellStart"/>
      <w:r>
        <w:t>Zaporozhye</w:t>
      </w:r>
      <w:proofErr w:type="spellEnd"/>
      <w:r>
        <w:t xml:space="preserve"> bij </w:t>
      </w:r>
      <w:proofErr w:type="spellStart"/>
      <w:r>
        <w:t>Vasilyevka</w:t>
      </w:r>
      <w:proofErr w:type="spellEnd"/>
      <w:r>
        <w:t>."</w:t>
      </w:r>
    </w:p>
    <w:p w14:paraId="1BAA0510" w14:textId="77777777" w:rsidR="00A35B52" w:rsidRDefault="00A35B52" w:rsidP="00A35B52">
      <w:r>
        <w:t xml:space="preserve">Het Oekraïense leger probeert uit alle macht door te breken naar de Dnjepr, de oever bij </w:t>
      </w:r>
      <w:proofErr w:type="spellStart"/>
      <w:r>
        <w:t>Berislav</w:t>
      </w:r>
      <w:proofErr w:type="spellEnd"/>
      <w:r>
        <w:t xml:space="preserve"> te bereiken en een deel van het Russische bruggenhoofd op de rechteroever van de rivier af te snijden, legt </w:t>
      </w:r>
      <w:proofErr w:type="spellStart"/>
      <w:r>
        <w:t>Roshin</w:t>
      </w:r>
      <w:proofErr w:type="spellEnd"/>
      <w:r>
        <w:t xml:space="preserve"> uit over de tactiek van de Oekraïense generale staf.</w:t>
      </w:r>
    </w:p>
    <w:p w14:paraId="26760AB0" w14:textId="77777777" w:rsidR="00A35B52" w:rsidRDefault="00A35B52" w:rsidP="00A35B52">
      <w:proofErr w:type="spellStart"/>
      <w:r>
        <w:t>Konstantin</w:t>
      </w:r>
      <w:proofErr w:type="spellEnd"/>
      <w:r>
        <w:t xml:space="preserve"> </w:t>
      </w:r>
      <w:proofErr w:type="spellStart"/>
      <w:r>
        <w:t>Siwkov</w:t>
      </w:r>
      <w:proofErr w:type="spellEnd"/>
      <w:r>
        <w:t xml:space="preserve">, gepromoveerd in militaire wetenschappen, gelooft dat een succesvol Oekraïens offensief nabij </w:t>
      </w:r>
      <w:proofErr w:type="spellStart"/>
      <w:r>
        <w:t>Cherson</w:t>
      </w:r>
      <w:proofErr w:type="spellEnd"/>
      <w:r>
        <w:t xml:space="preserve"> mogelijk is: </w:t>
      </w:r>
    </w:p>
    <w:p w14:paraId="13BD4ED9" w14:textId="77777777" w:rsidR="00A35B52" w:rsidRDefault="00A35B52" w:rsidP="00A35B52">
      <w:r>
        <w:t xml:space="preserve">"Het Oekraïense leger heeft zeer grote troepenmacht geconcentreerd, tot 60.000 militairen, in de </w:t>
      </w:r>
      <w:proofErr w:type="spellStart"/>
      <w:r>
        <w:t>Cherson</w:t>
      </w:r>
      <w:proofErr w:type="spellEnd"/>
      <w:r>
        <w:t>-sector. Als ze niet worden vernietigd door preventieve tapijtbombardementen van zware bommenwerpers, kan het offensief succesvol zijn. En dan zullen ze oprukken naar de Krim. "</w:t>
      </w:r>
    </w:p>
    <w:p w14:paraId="2378F09C" w14:textId="77777777" w:rsidR="00A35B52" w:rsidRDefault="00A35B52" w:rsidP="00A35B52">
      <w:r>
        <w:t xml:space="preserve">De deskundige waarschuwt: </w:t>
      </w:r>
    </w:p>
    <w:p w14:paraId="06108E8F" w14:textId="77777777" w:rsidR="00A35B52" w:rsidRDefault="00A35B52" w:rsidP="00A35B52">
      <w:r>
        <w:t xml:space="preserve">“Nu doorzoekt de AFU (Oekraïense leger; red.) ons verdedigingssysteem. Dat blijkt uit het voorbeeld van </w:t>
      </w:r>
      <w:proofErr w:type="spellStart"/>
      <w:r>
        <w:t>Kiselyovka</w:t>
      </w:r>
      <w:proofErr w:type="spellEnd"/>
      <w:r>
        <w:t xml:space="preserve"> en de </w:t>
      </w:r>
      <w:proofErr w:type="spellStart"/>
      <w:r>
        <w:t>Kinburn</w:t>
      </w:r>
      <w:proofErr w:type="spellEnd"/>
      <w:r>
        <w:t xml:space="preserve"> Spit. Militair gezien ligt het algoritme van de maatregelen voor de hand. onze kant zou kunnen leiden tot een situatie die vergelijkbaar is met die na de besprekingen in Istanbul in maart, toen we enorme gebieden verlieten."</w:t>
      </w:r>
    </w:p>
    <w:p w14:paraId="72D1BE33" w14:textId="77777777" w:rsidR="00A35B52" w:rsidRDefault="00A35B52" w:rsidP="00A35B52">
      <w:r>
        <w:t xml:space="preserve">Om de AFU-groepering te vernietigen, is het noodzakelijk om zowel strategische langeafstandsvliegtuigen te gebruiken, </w:t>
      </w:r>
      <w:proofErr w:type="spellStart"/>
      <w:r>
        <w:t>dwz</w:t>
      </w:r>
      <w:proofErr w:type="spellEnd"/>
      <w:r>
        <w:t xml:space="preserve"> bommenwerpers die elk 24 ton bommen kunnen vervoeren, als tactische bommenwerpers. Het was niet nodig om met precisiewapens toe te slaan, maar om uitgebreid toe te slaan omdat het Oekraïense leger stilstond. </w:t>
      </w:r>
      <w:proofErr w:type="spellStart"/>
      <w:r>
        <w:t>Sivkov</w:t>
      </w:r>
      <w:proofErr w:type="spellEnd"/>
      <w:r>
        <w:t>:</w:t>
      </w:r>
    </w:p>
    <w:p w14:paraId="051F9F49" w14:textId="450E4D02" w:rsidR="00A13ADC" w:rsidRDefault="00A35B52" w:rsidP="00A35B52">
      <w:r>
        <w:lastRenderedPageBreak/>
        <w:t>"Ook in deze gebieden moeten we de grote spoorwegknooppunten raken. Dankzij het open landschap staan ​​we er veel beter voor dan het Oekraïense leger."</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52"/>
    <w:rsid w:val="00A13ADC"/>
    <w:rsid w:val="00A35B52"/>
    <w:rsid w:val="00D40E24"/>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DE53"/>
  <w15:chartTrackingRefBased/>
  <w15:docId w15:val="{7FA46881-F7C5-48DB-ACA4-3F928876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1189</Words>
  <Characters>6540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2022-09-16T10:46:00Z</dcterms:created>
  <dcterms:modified xsi:type="dcterms:W3CDTF">2022-09-16T10:57:00Z</dcterms:modified>
</cp:coreProperties>
</file>