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2E58" w14:textId="77777777" w:rsidR="00F23B6B" w:rsidRDefault="00F23B6B" w:rsidP="00F23B6B">
      <w:r>
        <w:t xml:space="preserve">Onderzoeken naar de Amerikaanse </w:t>
      </w:r>
      <w:proofErr w:type="spellStart"/>
      <w:r>
        <w:t>biolaboratoria</w:t>
      </w:r>
      <w:proofErr w:type="spellEnd"/>
      <w:r>
        <w:t>: 'Doodsgevaar voor de mensheid'</w:t>
      </w:r>
    </w:p>
    <w:p w14:paraId="764EC8CC" w14:textId="4566051D" w:rsidR="00F23B6B" w:rsidRDefault="00F23B6B" w:rsidP="00F23B6B">
      <w:r>
        <w:t xml:space="preserve">3 april 2023 </w:t>
      </w:r>
    </w:p>
    <w:p w14:paraId="477A2A5A" w14:textId="77777777" w:rsidR="00F23B6B" w:rsidRDefault="00F23B6B" w:rsidP="00F23B6B">
      <w:r>
        <w:t>De exploitatie van Amerikaanse biologische laboratoria in Oekraïne is in strijd met het Verdrag inzake het verbod op de ontwikkeling, productie en aanleg van voorraden van bacteriologische en toxinewapens (Verdrag inzake biologische wapens). Dat was de conclusie van de Russische parlementaire commissie die het biologische wapenprogramma van Washington onderzoekt.</w:t>
      </w:r>
    </w:p>
    <w:p w14:paraId="271CF7C2" w14:textId="77777777" w:rsidR="00F23B6B" w:rsidRDefault="00F23B6B" w:rsidP="00F23B6B">
      <w:r>
        <w:t xml:space="preserve">De militaire biologische activiteit van de Verenigde Staten in Oekraïne was in strijd met het Verdrag inzake biologische wapens (BTWC). Dat is de conclusie van de Russische parlementaire commissie die onderzoek doet naar de activiteiten van Amerikaanse </w:t>
      </w:r>
      <w:proofErr w:type="spellStart"/>
      <w:r>
        <w:t>biolaboratoria</w:t>
      </w:r>
      <w:proofErr w:type="spellEnd"/>
      <w:r>
        <w:t>.</w:t>
      </w:r>
    </w:p>
    <w:p w14:paraId="0EE2CBBD" w14:textId="77777777" w:rsidR="00F23B6B" w:rsidRDefault="00F23B6B" w:rsidP="00F23B6B">
      <w:r>
        <w:t>"De conclusies van onze commissie zijn voornamelijk schendingen door Oekraïne en de Verenigde Staten ... van de basisnormen van het BTWC. Zonder het volledige verlies van soevereiniteit en extern beheer door de Verenigde Staten zouden deze schendingen niet mogelijk zijn geweest in Oekraïne ."</w:t>
      </w:r>
    </w:p>
    <w:p w14:paraId="27854217" w14:textId="77777777" w:rsidR="00F23B6B" w:rsidRDefault="00F23B6B" w:rsidP="00F23B6B">
      <w:r>
        <w:t xml:space="preserve">Dat zei covoorzitter van de commissie en plaatsvervangend voorzitter van de Russische Doema Irina </w:t>
      </w:r>
      <w:proofErr w:type="spellStart"/>
      <w:r>
        <w:t>Yarovaya</w:t>
      </w:r>
      <w:proofErr w:type="spellEnd"/>
      <w:r>
        <w:t>.</w:t>
      </w:r>
    </w:p>
    <w:p w14:paraId="02973E5B" w14:textId="77777777" w:rsidR="00F23B6B" w:rsidRDefault="00F23B6B" w:rsidP="00F23B6B">
      <w:r>
        <w:t>Volgens haar bracht het onderzoek aan het licht dat in Oekraïne militaire faciliteiten van de VS en de NAVO werden opgezet onder het mom van biologische laboratoria. De oprichting van dergelijke faciliteiten buiten zijn eigen grondgebied stelt Washington in staat om genetische en biologische experimenten op mensen uit te voeren zonder de Amerikaanse wetten te overtreden en zonder angst voor het Amerikaanse publiek, zei de afgevaardigde van de Doema.</w:t>
      </w:r>
    </w:p>
    <w:p w14:paraId="526369C4" w14:textId="77777777" w:rsidR="00F23B6B" w:rsidRDefault="00F23B6B" w:rsidP="00F23B6B">
      <w:r>
        <w:t>"De voordelen die de Verenigde Staten hiermee hebben behaald, en de schending van het BTWC die de Verenigde Staten hebben begaan, zijn erop gericht om de vrijheid te geven om biologisch en genetisch materiaal te verzamelen en experimenten uit te voeren, niet alleen op dieren maar ook op mensen. Wij hebben bewijs van dergelijke experimenten op Oekraïense soldaten."</w:t>
      </w:r>
    </w:p>
    <w:p w14:paraId="2CE2F5D6" w14:textId="77777777" w:rsidR="00F23B6B" w:rsidRDefault="00F23B6B" w:rsidP="00F23B6B">
      <w:proofErr w:type="spellStart"/>
      <w:r>
        <w:t>Yarovaya</w:t>
      </w:r>
      <w:proofErr w:type="spellEnd"/>
      <w:r>
        <w:t xml:space="preserve"> verduidelijkte dat deze studies erop gericht zouden zijn Washington een militair-biologisch voordeel te geven ten opzichte van andere staten.</w:t>
      </w:r>
    </w:p>
    <w:p w14:paraId="3CDA2844" w14:textId="77777777" w:rsidR="00F23B6B" w:rsidRDefault="00F23B6B" w:rsidP="00F23B6B">
      <w:r>
        <w:t>De covoorzitter van de Commissie verklaarde ook:</w:t>
      </w:r>
    </w:p>
    <w:p w14:paraId="0EDE9860" w14:textId="77777777" w:rsidR="00F23B6B" w:rsidRDefault="00F23B6B" w:rsidP="00F23B6B">
      <w:r>
        <w:t>"Onze commissie ... heeft tijdens het verwerken van strategische documenten van de Verenigde Staten herhaaldelijk de conclusie bevestigd dat alle strategische documenten en de activiteiten van Amerikaanse paramilitaire structuren rechtstreeks gericht zijn op het behalen van een militair-biologisch voordeel. Uw enorme interesse is gericht het toekomstige theater van alle militaire operaties. In dit specifieke geval werd Oekraïne gezien als een toekomstig oorlogstheater."</w:t>
      </w:r>
    </w:p>
    <w:p w14:paraId="657A559F" w14:textId="77777777" w:rsidR="00F23B6B" w:rsidRDefault="00F23B6B" w:rsidP="00F23B6B">
      <w:r>
        <w:t>"45 militaire programma's"</w:t>
      </w:r>
    </w:p>
    <w:p w14:paraId="0F02643E" w14:textId="75DF12A8" w:rsidR="00F23B6B" w:rsidRDefault="00F23B6B" w:rsidP="00F23B6B">
      <w:r>
        <w:t xml:space="preserve">De Russische toezichthouder voor gezondheidsbescherming waarschuwt voor gevaren van Amerikaanse </w:t>
      </w:r>
      <w:proofErr w:type="spellStart"/>
      <w:r>
        <w:t>biolabs</w:t>
      </w:r>
      <w:proofErr w:type="spellEnd"/>
      <w:r>
        <w:t>.</w:t>
      </w:r>
    </w:p>
    <w:p w14:paraId="69CC61A8" w14:textId="77777777" w:rsidR="00F23B6B" w:rsidRDefault="00F23B6B" w:rsidP="00F23B6B">
      <w:r>
        <w:t xml:space="preserve">In haar toespraak herinnerde Irina </w:t>
      </w:r>
      <w:proofErr w:type="spellStart"/>
      <w:r>
        <w:t>Yarovaya</w:t>
      </w:r>
      <w:proofErr w:type="spellEnd"/>
      <w:r>
        <w:t xml:space="preserve"> eraan dat de implementatie van het Amerikaanse militair-biologische project in de post-Sovjet-ruimte vrijwel onmiddellijk na de ineenstorting van de USSR in 1991 begon.</w:t>
      </w:r>
    </w:p>
    <w:p w14:paraId="75476205" w14:textId="77777777" w:rsidR="00F23B6B" w:rsidRDefault="00F23B6B" w:rsidP="00F23B6B">
      <w:r>
        <w:t>Onder het mom van een biomedisch programma creëerde Washington een netwerk van laboratoria op het grondgebied van de voormalige Sovjet-Unie om bijzonder gevaarlijke infecties te bestuderen die de epidemiologische situatie van het land zouden kunnen verslechteren. Het Pentagon besteedde speciale aandacht aan binnenlandse collecties van micro-organismen, die op criminele wijze naar Amerika werden geëxporteerd, aldus de covoorzitter van de commissie.</w:t>
      </w:r>
    </w:p>
    <w:p w14:paraId="5E7114E4" w14:textId="77777777" w:rsidR="00F23B6B" w:rsidRDefault="00F23B6B" w:rsidP="00F23B6B"/>
    <w:p w14:paraId="60196489" w14:textId="77777777" w:rsidR="00F23B6B" w:rsidRDefault="00F23B6B" w:rsidP="00F23B6B">
      <w:r>
        <w:lastRenderedPageBreak/>
        <w:t>De politicus wees erop dat de militair-biologische ontwikkeling van de post-Sovjetruimte door de Verenigde Staten gepaard ging met de ondertekening van samenwerkingsovereenkomsten die bewust discriminerend waren voor deze staten. Ze voegde eraan toe dat dergelijke Amerikaanse bio-objecten zich niet alleen in de landen van de voormalige Sovjet-Unie bevinden, maar ook in het Midden-Oosten, Zuidoost-Azië en Afrika.</w:t>
      </w:r>
    </w:p>
    <w:p w14:paraId="3C6A90F2" w14:textId="77777777" w:rsidR="00F23B6B" w:rsidRDefault="00F23B6B" w:rsidP="00F23B6B">
      <w:r>
        <w:t xml:space="preserve">Een actieve rol in deze processen wordt gespeeld door het door het Pentagon gecontroleerde </w:t>
      </w:r>
      <w:proofErr w:type="spellStart"/>
      <w:r>
        <w:t>Defense</w:t>
      </w:r>
      <w:proofErr w:type="spellEnd"/>
      <w:r>
        <w:t xml:space="preserve"> Advanced Research </w:t>
      </w:r>
      <w:proofErr w:type="spellStart"/>
      <w:r>
        <w:t>Projects</w:t>
      </w:r>
      <w:proofErr w:type="spellEnd"/>
      <w:r>
        <w:t xml:space="preserve"> Agency (DARPA), dat in 2014 een speciale biotechnologie-afdeling heeft opgericht, zei </w:t>
      </w:r>
      <w:proofErr w:type="spellStart"/>
      <w:r>
        <w:t>Yarovaya</w:t>
      </w:r>
      <w:proofErr w:type="spellEnd"/>
      <w:r>
        <w:t>.</w:t>
      </w:r>
    </w:p>
    <w:p w14:paraId="4EEBFD95" w14:textId="77777777" w:rsidR="00F23B6B" w:rsidRDefault="00F23B6B" w:rsidP="00F23B6B">
      <w:r>
        <w:t>"Momenteel werkt DARPA aan meer dan 45 militaire programma's, waarvan er 14 gebruik maken van synthetische biologie... Een aantal militaire biologieprogramma's wordt geïmplementeerd door CIA-structuren," merkte ze op.</w:t>
      </w:r>
    </w:p>
    <w:p w14:paraId="24F62B8B" w14:textId="77777777" w:rsidR="00F23B6B" w:rsidRDefault="00F23B6B" w:rsidP="00F23B6B">
      <w:r>
        <w:t xml:space="preserve">Volgens Irina </w:t>
      </w:r>
      <w:proofErr w:type="spellStart"/>
      <w:r>
        <w:t>Yarovaya</w:t>
      </w:r>
      <w:proofErr w:type="spellEnd"/>
      <w:r>
        <w:t xml:space="preserve"> zijn niet alleen het Pentagon en de Amerikaanse geheime diensten betrokken bij Amerikaanse militaire en biologische projecten, maar ook aan hen gelieerde bedrijven. Met name de Verenigde Staten hebben ongeveer 400 laboratoria voor tweeërlei gebruik opgericht. De Amerikanen kunnen de daar verkregen onderzoeksresultaten gebruiken om de verspreiding van epidemieën te beheersen, voegde de politicus eraan toe.</w:t>
      </w:r>
    </w:p>
    <w:p w14:paraId="496DE4BF" w14:textId="77777777" w:rsidR="00F23B6B" w:rsidRDefault="00F23B6B" w:rsidP="00F23B6B">
      <w:r>
        <w:t>"vernietiging van de Oekraïense soevereiniteit"</w:t>
      </w:r>
    </w:p>
    <w:p w14:paraId="08CC1850" w14:textId="77777777" w:rsidR="00F23B6B" w:rsidRDefault="00F23B6B" w:rsidP="00F23B6B">
      <w:r>
        <w:t xml:space="preserve">Volgens </w:t>
      </w:r>
      <w:proofErr w:type="spellStart"/>
      <w:r>
        <w:t>Yarovaya</w:t>
      </w:r>
      <w:proofErr w:type="spellEnd"/>
      <w:r>
        <w:t xml:space="preserve"> neemt Oekraïne een speciale plaats in </w:t>
      </w:r>
      <w:proofErr w:type="spellStart"/>
      <w:r>
        <w:t>in</w:t>
      </w:r>
      <w:proofErr w:type="spellEnd"/>
      <w:r>
        <w:t xml:space="preserve"> de Amerikaanse militair-biologische aspiraties. Na het uiteenvallen van de Sovjet-Unie lanceerde Washington een grootschalig biomedisch programma op het grondgebied van dit land. Zo werd in 1993 een overeenkomst getekend tussen de VS, Canada, Zweden en Oekraïne om in Oekraïne een centrum voor wetenschap en technologie op te richten, waar vijf jaar later ook de EU-landen bij kwamen.</w:t>
      </w:r>
    </w:p>
    <w:p w14:paraId="18A0E54B" w14:textId="77777777" w:rsidR="00F23B6B" w:rsidRDefault="00F23B6B" w:rsidP="00F23B6B">
      <w:r>
        <w:t xml:space="preserve">COVID, HIV, drugs, testen op mensen - het volledige rapport van Rusland over Amerikaanse </w:t>
      </w:r>
      <w:proofErr w:type="spellStart"/>
      <w:r>
        <w:t>biowapenlaboratoria</w:t>
      </w:r>
      <w:proofErr w:type="spellEnd"/>
    </w:p>
    <w:p w14:paraId="7DA2A810" w14:textId="77777777" w:rsidR="00F23B6B" w:rsidRDefault="00F23B6B" w:rsidP="00F23B6B">
      <w:r>
        <w:t>In 2005 kreeg dit programma een boost toen de nieuwe leiding van het land, die aan de macht kwam als gevolg van de 'Oranje Revolutie', onder druk van de Verenigde Staten, een opzettelijk discriminerend akkoord met Washington tekende. Hij kwam overeen om samen te werken aan het voorkomen van de verspreiding van ziekteverwekkers, technologieën en knowhow die kunnen worden gebruikt om biologische wapens te ontwikkelen.</w:t>
      </w:r>
    </w:p>
    <w:p w14:paraId="49037E2B" w14:textId="77777777" w:rsidR="00F23B6B" w:rsidRDefault="00F23B6B" w:rsidP="00F23B6B">
      <w:r>
        <w:t xml:space="preserve">In augustus 2008 werd het plan voor technische ondersteuning van het ministerie van Volksgezondheid van Oekraïne schriftelijk overeengekomen tussen het Office of State </w:t>
      </w:r>
      <w:proofErr w:type="spellStart"/>
      <w:r>
        <w:t>Sanitary-Epidemiological</w:t>
      </w:r>
      <w:proofErr w:type="spellEnd"/>
      <w:r>
        <w:t xml:space="preserve"> Control of Ukraine en het hoofd van het </w:t>
      </w:r>
      <w:proofErr w:type="spellStart"/>
      <w:r>
        <w:t>Department</w:t>
      </w:r>
      <w:proofErr w:type="spellEnd"/>
      <w:r>
        <w:t xml:space="preserve"> of </w:t>
      </w:r>
      <w:proofErr w:type="spellStart"/>
      <w:r>
        <w:t>Threat</w:t>
      </w:r>
      <w:proofErr w:type="spellEnd"/>
      <w:r>
        <w:t xml:space="preserve"> </w:t>
      </w:r>
      <w:proofErr w:type="spellStart"/>
      <w:r>
        <w:t>Reduction</w:t>
      </w:r>
      <w:proofErr w:type="spellEnd"/>
      <w:r>
        <w:t xml:space="preserve"> van de Amerikaanse ambassade, en in oktober 2009, het concept voor de uitvoering van het programma voor reductie ondertekende de biologische dreiging, herinnerde Irina </w:t>
      </w:r>
      <w:proofErr w:type="spellStart"/>
      <w:r>
        <w:t>Yarovaya</w:t>
      </w:r>
      <w:proofErr w:type="spellEnd"/>
      <w:r>
        <w:t>.</w:t>
      </w:r>
    </w:p>
    <w:p w14:paraId="395CBE26" w14:textId="77777777" w:rsidR="00F23B6B" w:rsidRDefault="00F23B6B" w:rsidP="00F23B6B">
      <w:r>
        <w:t xml:space="preserve">President Vladimir Janoekovitsj had geprobeerd de activiteiten van Amerikaanse </w:t>
      </w:r>
      <w:proofErr w:type="spellStart"/>
      <w:r>
        <w:t>biolabs</w:t>
      </w:r>
      <w:proofErr w:type="spellEnd"/>
      <w:r>
        <w:t xml:space="preserve"> in Oekraïne aan banden te leggen. In de laatste dagen van zijn presidentschap, in januari 2014, kreeg de </w:t>
      </w:r>
      <w:proofErr w:type="spellStart"/>
      <w:r>
        <w:t>Verkhovna</w:t>
      </w:r>
      <w:proofErr w:type="spellEnd"/>
      <w:r>
        <w:t xml:space="preserve"> </w:t>
      </w:r>
      <w:proofErr w:type="spellStart"/>
      <w:r>
        <w:t>Rada</w:t>
      </w:r>
      <w:proofErr w:type="spellEnd"/>
      <w:r>
        <w:t xml:space="preserve"> (parlement) een wetsvoorstel voorgelegd dat de inzet van virale biologische laboratoria door buitenlandse staten zou hebben verboden. Volgens Irina </w:t>
      </w:r>
      <w:proofErr w:type="spellStart"/>
      <w:r>
        <w:t>Yarovaya</w:t>
      </w:r>
      <w:proofErr w:type="spellEnd"/>
      <w:r>
        <w:t xml:space="preserve"> werd de goedkeuring van dit document echter verhinderd door de staatsgreep, die werd gesteund door de VS.</w:t>
      </w:r>
    </w:p>
    <w:p w14:paraId="0229AEE5" w14:textId="77777777" w:rsidR="00F23B6B" w:rsidRDefault="00F23B6B" w:rsidP="00F23B6B">
      <w:r>
        <w:t xml:space="preserve">De plaatsvervangend voorzitter vestigde de aandacht op het feit dat een van de eerste beslissingen van de nieuwe "Maidan"-regering van </w:t>
      </w:r>
      <w:proofErr w:type="spellStart"/>
      <w:r>
        <w:t>Arseniy</w:t>
      </w:r>
      <w:proofErr w:type="spellEnd"/>
      <w:r>
        <w:t xml:space="preserve"> </w:t>
      </w:r>
      <w:proofErr w:type="spellStart"/>
      <w:r>
        <w:t>Yatsenyuk</w:t>
      </w:r>
      <w:proofErr w:type="spellEnd"/>
      <w:r>
        <w:t xml:space="preserve"> de vroegtijdige beëindiging was van het staatsdoelprogramma inzake </w:t>
      </w:r>
      <w:proofErr w:type="spellStart"/>
      <w:r>
        <w:t>bioveiligheid</w:t>
      </w:r>
      <w:proofErr w:type="spellEnd"/>
      <w:r>
        <w:t xml:space="preserve"> en biologische bescherming van Oekraïne.</w:t>
      </w:r>
    </w:p>
    <w:p w14:paraId="403081BA" w14:textId="77777777" w:rsidR="00F23B6B" w:rsidRDefault="00F23B6B" w:rsidP="00F23B6B">
      <w:r>
        <w:t xml:space="preserve">Irina </w:t>
      </w:r>
      <w:proofErr w:type="spellStart"/>
      <w:r>
        <w:t>Yarovaya</w:t>
      </w:r>
      <w:proofErr w:type="spellEnd"/>
      <w:r>
        <w:t xml:space="preserve"> voegde toe:</w:t>
      </w:r>
    </w:p>
    <w:p w14:paraId="77EF747A" w14:textId="77777777" w:rsidR="00F23B6B" w:rsidRDefault="00F23B6B" w:rsidP="00F23B6B">
      <w:r>
        <w:lastRenderedPageBreak/>
        <w:t>“Oekraïne heeft onder druk van de Verenigde Staten zijn biologische soevereiniteit dus volledig opgegeven. Na de ongrondwettelijke machtsovername in 2014 is ook de sanitaire en epidemiologische dienst met hulp van de VS gereorganiseerd en in 2017 al volledig geliquideerd. systeem van medisch toezicht en verplichte vaccinatie van de bevolking werd afgeschaft."</w:t>
      </w:r>
    </w:p>
    <w:p w14:paraId="1AE53638" w14:textId="77777777" w:rsidR="00F23B6B" w:rsidRDefault="00F23B6B" w:rsidP="00F23B6B">
      <w:r>
        <w:t>Tegelijkertijd acht de politicus de uitspraken van Washington over het doel van een dergelijke samenwerking met Kiev onhoudbaar.</w:t>
      </w:r>
    </w:p>
    <w:p w14:paraId="34ECA143" w14:textId="77777777" w:rsidR="00F23B6B" w:rsidRDefault="00F23B6B" w:rsidP="00F23B6B">
      <w:r>
        <w:t>De plaatsvervangend voorzitter van de Doema onderstreepte:</w:t>
      </w:r>
    </w:p>
    <w:p w14:paraId="377F57E9" w14:textId="77777777" w:rsidR="00F23B6B" w:rsidRDefault="00F23B6B" w:rsidP="00F23B6B">
      <w:r>
        <w:t>"We hebben meer dan eens gehoord en gelezen in officiële (documenten, red.) van de Verenigde Staten dat alle inspanningen van de Verenigde Staten richting Oekraïne gericht zouden zijn op het wegnemen van de zogenaamde negatieve gevolgen van de activiteiten van de USSR. Echter, liegen We krijgen officiële documenten voorgeschoteld uit Oekraïne zelf, ingediend in het kader van de BWC en met een officiële status, waarin duidelijk staat dat er nooit biologische oorlogsmiddelen of componenten op Oekraïens grondgebied hebben bestaan."</w:t>
      </w:r>
    </w:p>
    <w:p w14:paraId="1057FA47" w14:textId="77777777" w:rsidR="00F23B6B" w:rsidRDefault="00F23B6B" w:rsidP="00F23B6B">
      <w:r>
        <w:t>Volgens de Commissie lijdt het geen twijfel dat de militair-biologische ontwikkeling van Oekraïne vanaf het begin agressief en paramilitair van aard was en gericht was tegen de belangen van de Russische Federatie.</w:t>
      </w:r>
    </w:p>
    <w:p w14:paraId="369FDF12" w14:textId="77777777" w:rsidR="00F23B6B" w:rsidRDefault="00F23B6B" w:rsidP="00F23B6B">
      <w:r>
        <w:t xml:space="preserve">Irina </w:t>
      </w:r>
      <w:proofErr w:type="spellStart"/>
      <w:r>
        <w:t>Yarovaya</w:t>
      </w:r>
      <w:proofErr w:type="spellEnd"/>
      <w:r>
        <w:t xml:space="preserve"> voegde toe:</w:t>
      </w:r>
    </w:p>
    <w:p w14:paraId="0725F6C8" w14:textId="77777777" w:rsidR="00F23B6B" w:rsidRDefault="00F23B6B" w:rsidP="00F23B6B">
      <w:r>
        <w:t>"De Verenigde Staten hebben het recht verkregen om de epidemiologische situatie in Oekraïne in hun eigen belang te beheren. Ondanks dat de Verenigde Staten de vermelde exclusieve rechten hebben verkregen, is geen van hen gebruikt om humanitaire zorg te verlenen aan de Oekraïense bevolking. Bovendien heeft het verkrijgen van deze rechten is de basis voor het beïnvloeden en heimelijk beïnvloeden van het sanitaire en epidemiologische welzijn van Oekraïne in negatieve zin."</w:t>
      </w:r>
    </w:p>
    <w:p w14:paraId="7C24D06B" w14:textId="77777777" w:rsidR="00F23B6B" w:rsidRDefault="00F23B6B" w:rsidP="00F23B6B">
      <w:r>
        <w:t xml:space="preserve">De afgevaardigde van de Doema zei ook dat de commissie een eindrapport over de activiteiten van Amerikaanse </w:t>
      </w:r>
      <w:proofErr w:type="spellStart"/>
      <w:r>
        <w:t>biolaboratoria</w:t>
      </w:r>
      <w:proofErr w:type="spellEnd"/>
      <w:r>
        <w:t xml:space="preserve"> ter overweging naar beide kamers van het Russische parlement heeft gestuurd. Het rapport wordt op 12 april besproken door de Doema en de Federatieraad.</w:t>
      </w:r>
    </w:p>
    <w:p w14:paraId="18585773" w14:textId="77777777" w:rsidR="00F23B6B" w:rsidRDefault="00F23B6B" w:rsidP="00F23B6B">
      <w:r>
        <w:t>"Bereid een bacteriologisch wapen voor"</w:t>
      </w:r>
    </w:p>
    <w:p w14:paraId="24A8D58E" w14:textId="77777777" w:rsidR="00F23B6B" w:rsidRDefault="00F23B6B" w:rsidP="00F23B6B">
      <w:r>
        <w:t>In dit verband moet worden opgemerkt dat de activiteiten van het Amerikaanse leger op het gebied van biologische wapens eerder werden beschreven in verschillende briefings door het Ministerie van Defensie van de Russische Federatie.</w:t>
      </w:r>
    </w:p>
    <w:p w14:paraId="5D8A602D" w14:textId="77777777" w:rsidR="00F23B6B" w:rsidRDefault="00F23B6B" w:rsidP="00F23B6B">
      <w:r>
        <w:t>Het ministerie zei met name dat er in Oekraïne meer dan 30 laboratoria actief waren die aan gevaarlijke ziekteverwekkers werkten in het kader van het Amerikaanse militair-biologische programma.</w:t>
      </w:r>
    </w:p>
    <w:p w14:paraId="1818EF24" w14:textId="77777777" w:rsidR="00F23B6B" w:rsidRDefault="00F23B6B" w:rsidP="00F23B6B">
      <w:r>
        <w:t xml:space="preserve">Daarnaast heeft het Russische Ministerie van Defensie een lijst gepubliceerd van Amerikaanse en Oekraïense staatsburgers die betrokken zijn bij de </w:t>
      </w:r>
      <w:proofErr w:type="spellStart"/>
      <w:r>
        <w:t>biolaboratoriumactiviteiten</w:t>
      </w:r>
      <w:proofErr w:type="spellEnd"/>
      <w:r>
        <w:t xml:space="preserve">. Deze lijst geeft aan dat enkele sleutelfiguren in het </w:t>
      </w:r>
      <w:proofErr w:type="spellStart"/>
      <w:r>
        <w:t>biowapenprogramma</w:t>
      </w:r>
      <w:proofErr w:type="spellEnd"/>
      <w:r>
        <w:t xml:space="preserve"> banden hebben met de Amerikaanse Democratische Partij.</w:t>
      </w:r>
    </w:p>
    <w:p w14:paraId="47F7997A" w14:textId="77777777" w:rsidR="00F23B6B" w:rsidRDefault="00F23B6B" w:rsidP="00F23B6B">
      <w:r>
        <w:t xml:space="preserve">Vladimir </w:t>
      </w:r>
      <w:proofErr w:type="spellStart"/>
      <w:r>
        <w:t>Vinokurov</w:t>
      </w:r>
      <w:proofErr w:type="spellEnd"/>
      <w:r>
        <w:t>, een professor aan de diplomatieke academie van het Russische ministerie van Buitenlandse Zaken, zegt dat Amerikaanse militair-biologische activiteiten in Oekraïne en andere post-Sovjetlanden gericht zijn op Rusland.</w:t>
      </w:r>
    </w:p>
    <w:p w14:paraId="0B3755A3" w14:textId="6C69C9A2" w:rsidR="00F23B6B" w:rsidRDefault="00F23B6B" w:rsidP="00F23B6B">
      <w:r>
        <w:t>In een gesprek legde een analist uit :</w:t>
      </w:r>
    </w:p>
    <w:p w14:paraId="0C5A8EB4" w14:textId="77777777" w:rsidR="00F23B6B" w:rsidRDefault="00F23B6B" w:rsidP="00F23B6B">
      <w:r>
        <w:t xml:space="preserve">"Door het gebruik van biologische wapens is de vernietiging van een deel van de mensheid in elke regio van de wereld gemakkelijk te realiseren zonder de noodzaak van nucleaire of andere wapens. De VS zien Rusland als een belangrijke bedreiging voor zichzelf. Dit komt ook voort uit de "De laatste </w:t>
      </w:r>
      <w:r>
        <w:lastRenderedPageBreak/>
        <w:t>nummer van hun nationale veiligheidsstrategie. Als gevolg daarvan hebben ze ons land omringd met een netwerk van dergelijke laboratoria."</w:t>
      </w:r>
    </w:p>
    <w:p w14:paraId="5D202408" w14:textId="77777777" w:rsidR="00F23B6B" w:rsidRDefault="00F23B6B" w:rsidP="00F23B6B">
      <w:r>
        <w:t xml:space="preserve">De experts beweren dat het onmogelijk is om de activiteiten van de Amerikaanse </w:t>
      </w:r>
      <w:proofErr w:type="spellStart"/>
      <w:r>
        <w:t>biolaboratoria</w:t>
      </w:r>
      <w:proofErr w:type="spellEnd"/>
      <w:r>
        <w:t xml:space="preserve"> te verifiëren, omdat de VS het verificatieprotocol van het Verdrag inzake biologische wapens niet hebben ondertekend.</w:t>
      </w:r>
    </w:p>
    <w:p w14:paraId="3E5CBD33" w14:textId="77777777" w:rsidR="00F23B6B" w:rsidRDefault="00F23B6B" w:rsidP="00F23B6B">
      <w:r>
        <w:t>"De Amerikanen houden zich niet aan de conventie, ze hebben het protocol over inspecties onder de conventie niet ondertekend, dus er is geen manier om te controleren wat ze doen. Ze weigeren ook inspecteurs toe te laten. Uit de documenten waar we in zijn gevallen handen tijdens de speciale operatie, lijkt het erop dat hun activiteiten kwaadaardig van aard waren en gericht waren op het voorbereiden van bacteriologische wapens om het aangrenzende gebied, met name dat van de Russische Federatie, te besmetten."</w:t>
      </w:r>
    </w:p>
    <w:p w14:paraId="6D18B8A3" w14:textId="45F9D8C3" w:rsidR="00F23B6B" w:rsidRDefault="00F23B6B" w:rsidP="00F23B6B">
      <w:r>
        <w:t xml:space="preserve">Dat vertelde </w:t>
      </w:r>
      <w:proofErr w:type="spellStart"/>
      <w:r>
        <w:t>Mikhail</w:t>
      </w:r>
      <w:proofErr w:type="spellEnd"/>
      <w:r>
        <w:t xml:space="preserve"> </w:t>
      </w:r>
      <w:proofErr w:type="spellStart"/>
      <w:r>
        <w:t>Aleksandrov</w:t>
      </w:r>
      <w:proofErr w:type="spellEnd"/>
      <w:r>
        <w:t xml:space="preserve">, een senior expert aan het Centrum voor Militaire en Politieke Studies aan het </w:t>
      </w:r>
      <w:proofErr w:type="spellStart"/>
      <w:r>
        <w:t>Moskouse</w:t>
      </w:r>
      <w:proofErr w:type="spellEnd"/>
      <w:r>
        <w:t xml:space="preserve"> Staatsinstituut voor Internationale Betrekkingen.</w:t>
      </w:r>
    </w:p>
    <w:p w14:paraId="351E5750" w14:textId="77777777" w:rsidR="00F23B6B" w:rsidRDefault="00F23B6B" w:rsidP="00F23B6B">
      <w:r>
        <w:t>De analist voegde eraan toe dat Oekraïne werd gekozen als proeftuin voor dergelijke studies vanwege de extreme loyaliteit van de autoriteiten in Kiev aan Washington.</w:t>
      </w:r>
    </w:p>
    <w:p w14:paraId="25AAAC3D" w14:textId="77777777" w:rsidR="00F23B6B" w:rsidRDefault="00F23B6B" w:rsidP="00F23B6B">
      <w:r>
        <w:t>"Dit land is gekozen omdat de anti-Russische elite van Oekraïne bereid was alles te doen om bescherming van de VS te krijgen. Ze waren zelfs bereid hun eigen volk op te offeren om deze nieuwe ziekteverwekkers te testen. In het proces speelde Oekraïne een cruciale rol omdat het moeilijk om een ​​land te vinden waar de lokale bevolking niets betekent voor de leiding."</w:t>
      </w:r>
    </w:p>
    <w:p w14:paraId="1DA70494" w14:textId="77777777" w:rsidR="00F23B6B" w:rsidRDefault="00F23B6B" w:rsidP="00F23B6B">
      <w:r>
        <w:t xml:space="preserve">Tegelijkertijd gelooft </w:t>
      </w:r>
      <w:proofErr w:type="spellStart"/>
      <w:r>
        <w:t>Mikhail</w:t>
      </w:r>
      <w:proofErr w:type="spellEnd"/>
      <w:r>
        <w:t xml:space="preserve"> </w:t>
      </w:r>
      <w:proofErr w:type="spellStart"/>
      <w:r>
        <w:t>Aleksandrov</w:t>
      </w:r>
      <w:proofErr w:type="spellEnd"/>
      <w:r>
        <w:t xml:space="preserve"> dat dergelijke Amerikaanse activiteiten niet alleen een bedreiging vormen voor Rusland, maar voor de hele wereld. Ten slotte specificeerde hij:</w:t>
      </w:r>
    </w:p>
    <w:p w14:paraId="577483FB" w14:textId="3A7F6C2E" w:rsidR="00A13ADC" w:rsidRDefault="00F23B6B" w:rsidP="00F23B6B">
      <w:r>
        <w:t>"Deze projecten vormen een dodelijke bedreiging voor de mensheid. Kijk eens naar de schade die het coronavirus de wereld heeft toegebracht! En het is niet uitgesloten dat ook dit virus een product was van de biologische laboratoria van de Verenigde Staten. Het lek zou een ongeluk kunnen zijn." Omdat ze er zelf door zijn getroffen. Maar als ze er 100% zeker van zouden zijn dat het hen niet zou kunnen treffen, zouden ze deze ziekteverwekkers over de hele wereld verspreiden. Dat is heel gevaarlijk. De VS gedragen zich slechter dan nazi's."</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6B"/>
    <w:rsid w:val="00A13ADC"/>
    <w:rsid w:val="00F23B6B"/>
    <w:rsid w:val="00F7433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22DB"/>
  <w15:chartTrackingRefBased/>
  <w15:docId w15:val="{E3C5DEF1-FD77-4CC3-A12D-D9A71D48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1948</Words>
  <Characters>10715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2023-04-03T17:40:00Z</dcterms:created>
  <dcterms:modified xsi:type="dcterms:W3CDTF">2023-04-03T17:56:00Z</dcterms:modified>
</cp:coreProperties>
</file>