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30BC" w14:textId="77777777" w:rsidR="00CF720C" w:rsidRDefault="00CF720C" w:rsidP="00CF720C">
      <w:r>
        <w:t xml:space="preserve">De man achter de schermen: hoe George </w:t>
      </w:r>
      <w:proofErr w:type="spellStart"/>
      <w:r>
        <w:t>Soros</w:t>
      </w:r>
      <w:proofErr w:type="spellEnd"/>
      <w:r>
        <w:t xml:space="preserve"> de media corrumpeerde</w:t>
      </w:r>
    </w:p>
    <w:p w14:paraId="1318874C" w14:textId="178CB832" w:rsidR="00CF720C" w:rsidRDefault="00CF720C" w:rsidP="00CF720C">
      <w:r>
        <w:t xml:space="preserve">20 februari 2023 </w:t>
      </w:r>
    </w:p>
    <w:p w14:paraId="2F0B30C6" w14:textId="77777777" w:rsidR="00CF720C" w:rsidRDefault="00CF720C" w:rsidP="00CF720C">
      <w:r>
        <w:t xml:space="preserve">Georg </w:t>
      </w:r>
      <w:proofErr w:type="spellStart"/>
      <w:r>
        <w:t>Soros</w:t>
      </w:r>
      <w:proofErr w:type="spellEnd"/>
      <w:r>
        <w:t xml:space="preserve">, de in Boedapest geboren miljardair, heeft een ongelooflijk wereldwijd invloedrijk netwerk opgebouwd. Een nieuw rapport onthult hoe de propagandamachine van George </w:t>
      </w:r>
      <w:proofErr w:type="spellStart"/>
      <w:r>
        <w:t>Soros</w:t>
      </w:r>
      <w:proofErr w:type="spellEnd"/>
      <w:r>
        <w:t xml:space="preserve"> de wereldmedia corrumpeerde.</w:t>
      </w:r>
    </w:p>
    <w:p w14:paraId="1A957DC6" w14:textId="0C83103D" w:rsidR="00CF720C" w:rsidRDefault="00CF720C" w:rsidP="00CF720C">
      <w:r>
        <w:t xml:space="preserve">door Felix </w:t>
      </w:r>
      <w:proofErr w:type="spellStart"/>
      <w:r>
        <w:t>Livschitz</w:t>
      </w:r>
      <w:proofErr w:type="spellEnd"/>
    </w:p>
    <w:p w14:paraId="46F1E509" w14:textId="77777777" w:rsidR="00CF720C" w:rsidRDefault="00CF720C" w:rsidP="00CF720C">
      <w:r>
        <w:t xml:space="preserve">Een nieuw rapport op de </w:t>
      </w:r>
      <w:proofErr w:type="spellStart"/>
      <w:r>
        <w:t>Newsbusters</w:t>
      </w:r>
      <w:proofErr w:type="spellEnd"/>
      <w:r>
        <w:t xml:space="preserve">- website van het in de VS gevestigde Media Research Center heeft een enorm netwerk van mediakanalen en organisaties blootgelegd die jaarlijks met miljoenen dollars worden gefinancierd door miljardair George </w:t>
      </w:r>
      <w:proofErr w:type="spellStart"/>
      <w:r>
        <w:t>Soros</w:t>
      </w:r>
      <w:proofErr w:type="spellEnd"/>
      <w:r>
        <w:t xml:space="preserve">. </w:t>
      </w:r>
      <w:proofErr w:type="spellStart"/>
      <w:r>
        <w:t>Newsbusters</w:t>
      </w:r>
      <w:proofErr w:type="spellEnd"/>
      <w:r>
        <w:t xml:space="preserve"> omschrijft zichzelf als "een online reactie-instrument voor het documenteren, blootleggen en neutraliseren van liberale mediavooringenomenheid".</w:t>
      </w:r>
    </w:p>
    <w:p w14:paraId="2E64E7E2" w14:textId="77777777" w:rsidR="00CF720C" w:rsidRDefault="00CF720C" w:rsidP="00CF720C">
      <w:r>
        <w:t xml:space="preserve">De verreikende wereldwijde invloed van de Hongaarse magnaat is algemeen bekend, en </w:t>
      </w:r>
      <w:proofErr w:type="spellStart"/>
      <w:r>
        <w:t>Soros</w:t>
      </w:r>
      <w:proofErr w:type="spellEnd"/>
      <w:r>
        <w:t xml:space="preserve"> zelf erkende het bij talloze gelegenheden - inclusief zijn opschepperij over aanverwante activiteiten in Oekraïne. </w:t>
      </w:r>
      <w:proofErr w:type="spellStart"/>
      <w:r>
        <w:t>Soros</w:t>
      </w:r>
      <w:proofErr w:type="spellEnd"/>
      <w:r>
        <w:t xml:space="preserve"> legde openlijk zijn rol uit bij het promoten van de door de VS georkestreerde Maidan-staatsgreep in Kiev in 2014, en verklaarde toen al: "Ik begon een stichting in Oekraïne, nog voordat Oekraïne onafhankelijk werd van de Sovjet-Unie. Deze stichting werkt daar sindsdien. En ze speelde een belangrijke rol in de gebeurtenissen toen en nu."</w:t>
      </w:r>
    </w:p>
    <w:p w14:paraId="2B1E3701" w14:textId="77777777" w:rsidR="00CF720C" w:rsidRDefault="00CF720C" w:rsidP="00CF720C">
      <w:r>
        <w:t xml:space="preserve">Vervolgens verklaarde </w:t>
      </w:r>
      <w:proofErr w:type="spellStart"/>
      <w:r>
        <w:t>Soros</w:t>
      </w:r>
      <w:proofErr w:type="spellEnd"/>
      <w:r>
        <w:t xml:space="preserve"> in een lang interview met The New York Times in oktober 2019: "De boog van de geschiedenis volgt niet zijn eigen koers, hij moet gebogen worden." En toen was hij dan ook "druk bezig het in de goede richting te buigen".</w:t>
      </w:r>
    </w:p>
    <w:p w14:paraId="0F38CA88" w14:textId="77777777" w:rsidR="00CF720C" w:rsidRDefault="00CF720C" w:rsidP="00CF720C">
      <w:r>
        <w:t xml:space="preserve">Het </w:t>
      </w:r>
      <w:proofErr w:type="spellStart"/>
      <w:r>
        <w:t>Newsbusters</w:t>
      </w:r>
      <w:proofErr w:type="spellEnd"/>
      <w:r>
        <w:t xml:space="preserve">- rapport noemt honderden media, humanitaire en sociale niet-gouvernementele organisaties die </w:t>
      </w:r>
      <w:proofErr w:type="spellStart"/>
      <w:r>
        <w:t>Soros</w:t>
      </w:r>
      <w:proofErr w:type="spellEnd"/>
      <w:r>
        <w:t xml:space="preserve"> jaarlijks financiert, bewerend dat zijn donaties hem in staat hebben gesteld "enorme macht uit te oefenen over informatie in de internationale politiek" en "de publieke opinie op vrijwel elk continent en zich te vormen in talrijke talen".</w:t>
      </w:r>
    </w:p>
    <w:p w14:paraId="29141EB7" w14:textId="77777777" w:rsidR="00CF720C" w:rsidRDefault="00CF720C" w:rsidP="00CF720C">
      <w:proofErr w:type="spellStart"/>
      <w:r>
        <w:t>Newsbusters</w:t>
      </w:r>
      <w:proofErr w:type="spellEnd"/>
      <w:r>
        <w:t xml:space="preserve"> noemt Project </w:t>
      </w:r>
      <w:proofErr w:type="spellStart"/>
      <w:r>
        <w:t>Syndicate</w:t>
      </w:r>
      <w:proofErr w:type="spellEnd"/>
      <w:r>
        <w:t xml:space="preserve"> als het grootste door </w:t>
      </w:r>
      <w:proofErr w:type="spellStart"/>
      <w:r>
        <w:t>Soros</w:t>
      </w:r>
      <w:proofErr w:type="spellEnd"/>
      <w:r>
        <w:t xml:space="preserve"> gefinancierde propagandaplatform. Project </w:t>
      </w:r>
      <w:proofErr w:type="spellStart"/>
      <w:r>
        <w:t>Syndicate</w:t>
      </w:r>
      <w:proofErr w:type="spellEnd"/>
      <w:r>
        <w:t xml:space="preserve"> factureert zichzelf als "de opiniesite van de wereld" en heeft een "wereldwijd publiek" waaronder "prominente politici, beleidsmakers, academici, bedrijfsleiders en maatschappelijke activisten uit zes continenten en meer dan 140 staatshoofden". Van 2016 tot 2020 heeft </w:t>
      </w:r>
      <w:proofErr w:type="spellStart"/>
      <w:r>
        <w:t>Soros</w:t>
      </w:r>
      <w:proofErr w:type="spellEnd"/>
      <w:r>
        <w:t xml:space="preserve"> minstens $ 1,5 miljoen naar dit project gestuurd. Het promoot actief abortus en drong toen al aan op wereldwijde klimaatvergrendelingen.</w:t>
      </w:r>
    </w:p>
    <w:p w14:paraId="6D0DBA1E" w14:textId="77777777" w:rsidR="00CF720C" w:rsidRDefault="00CF720C" w:rsidP="00CF720C">
      <w:r>
        <w:t xml:space="preserve">Het " </w:t>
      </w:r>
      <w:proofErr w:type="spellStart"/>
      <w:r>
        <w:t>Poynter</w:t>
      </w:r>
      <w:proofErr w:type="spellEnd"/>
      <w:r>
        <w:t xml:space="preserve"> </w:t>
      </w:r>
      <w:proofErr w:type="spellStart"/>
      <w:r>
        <w:t>Institute</w:t>
      </w:r>
      <w:proofErr w:type="spellEnd"/>
      <w:r>
        <w:t xml:space="preserve"> " staat ook bovenaan deze lijst, die </w:t>
      </w:r>
      <w:proofErr w:type="spellStart"/>
      <w:r>
        <w:t>Newsbusters</w:t>
      </w:r>
      <w:proofErr w:type="spellEnd"/>
      <w:r>
        <w:t xml:space="preserve"> omschrijft als "een wereldwijd door </w:t>
      </w:r>
      <w:proofErr w:type="spellStart"/>
      <w:r>
        <w:t>Soros</w:t>
      </w:r>
      <w:proofErr w:type="spellEnd"/>
      <w:r>
        <w:t xml:space="preserve"> gesteund ministerie van waarheid". Het ontving $ 492.000 in dezelfde periode als Project </w:t>
      </w:r>
      <w:proofErr w:type="spellStart"/>
      <w:r>
        <w:t>Syndicate</w:t>
      </w:r>
      <w:proofErr w:type="spellEnd"/>
      <w:r>
        <w:t xml:space="preserve"> . Dit geld werd gebruikt om het </w:t>
      </w:r>
      <w:proofErr w:type="spellStart"/>
      <w:r>
        <w:t>Poynter</w:t>
      </w:r>
      <w:proofErr w:type="spellEnd"/>
      <w:r>
        <w:t xml:space="preserve"> International </w:t>
      </w:r>
      <w:proofErr w:type="spellStart"/>
      <w:r>
        <w:t>Fact-Checking</w:t>
      </w:r>
      <w:proofErr w:type="spellEnd"/>
      <w:r>
        <w:t xml:space="preserve"> Network te financieren , dat 100 zogenaamde "</w:t>
      </w:r>
      <w:proofErr w:type="spellStart"/>
      <w:r>
        <w:t>factcheckers</w:t>
      </w:r>
      <w:proofErr w:type="spellEnd"/>
      <w:r>
        <w:t xml:space="preserve">" met elkaar verbindt. Het netwerk omvat het controversiële </w:t>
      </w:r>
      <w:proofErr w:type="spellStart"/>
      <w:r>
        <w:t>PolitiFact</w:t>
      </w:r>
      <w:proofErr w:type="spellEnd"/>
      <w:r>
        <w:t xml:space="preserve"> en werkt actief samen met grote sociale-mediaplatforms om hun activiteiten te '</w:t>
      </w:r>
      <w:proofErr w:type="spellStart"/>
      <w:r>
        <w:t>tweaken</w:t>
      </w:r>
      <w:proofErr w:type="spellEnd"/>
      <w:r>
        <w:t>' en tegelijkertijd alternatieve stemmen en meningen te censureren.</w:t>
      </w:r>
    </w:p>
    <w:p w14:paraId="29FA2310" w14:textId="77777777" w:rsidR="00CF720C" w:rsidRDefault="00CF720C" w:rsidP="00CF720C">
      <w:proofErr w:type="spellStart"/>
      <w:r>
        <w:t>Newsbusters</w:t>
      </w:r>
      <w:proofErr w:type="spellEnd"/>
      <w:r>
        <w:t xml:space="preserve"> betoogt dat deze initiatieven in werkelijkheid alleen dienen om de mening te beïnvloeden over kwesties als abortus, transgenderisme en COVID-19. Het rapport merkt ook op dat er significant academisch onderzoek is dat suggereert dat </w:t>
      </w:r>
      <w:proofErr w:type="spellStart"/>
      <w:r>
        <w:t>factchecking</w:t>
      </w:r>
      <w:proofErr w:type="spellEnd"/>
      <w:r>
        <w:t xml:space="preserve"> de verspreiding van valse informatie online niet stopt, wat de vraag doet rijzen waarom zoveel organisaties en vermogende individuen enorme sommen geld investeren in dergelijke pompprojecten.</w:t>
      </w:r>
    </w:p>
    <w:p w14:paraId="6FFE8515" w14:textId="77777777" w:rsidR="00CF720C" w:rsidRDefault="00CF720C" w:rsidP="00CF720C">
      <w:r>
        <w:t>Het in het VK gevestigde "</w:t>
      </w:r>
      <w:proofErr w:type="spellStart"/>
      <w:r>
        <w:t>OpenDemocracy</w:t>
      </w:r>
      <w:proofErr w:type="spellEnd"/>
      <w:r>
        <w:t>" ontving ook $ 1.633.457 van 2016 tot 2020. Deze website trekt jaarlijks meer dan elf miljoen bezoekers, wordt in verschillende talen gepubliceerd en de inhoud wordt opgepikt en geciteerd door een breed scala aan kranten en tijdschriften in vele landen.</w:t>
      </w:r>
    </w:p>
    <w:p w14:paraId="6328CDD2" w14:textId="77777777" w:rsidR="00CF720C" w:rsidRDefault="00CF720C" w:rsidP="00CF720C">
      <w:proofErr w:type="spellStart"/>
      <w:r>
        <w:lastRenderedPageBreak/>
        <w:t>Soros</w:t>
      </w:r>
      <w:proofErr w:type="spellEnd"/>
      <w:r>
        <w:t xml:space="preserve"> financiert echter niet alleen de makers van deze inhoud. Zijn stichting ondersteunt een breed scala aan activisten voor sociale rechtvaardigheid, die vaak </w:t>
      </w:r>
      <w:proofErr w:type="spellStart"/>
      <w:r>
        <w:t>beïnvloeders</w:t>
      </w:r>
      <w:proofErr w:type="spellEnd"/>
      <w:r>
        <w:t xml:space="preserve"> van sociale media worden. In juli 2021 beloofde hij bijvoorbeeld $ 100 miljoen om de komende vijf jaar wereldwijd de zaak van radicaal feminisme te bevorderen.</w:t>
      </w:r>
    </w:p>
    <w:p w14:paraId="7D54902A" w14:textId="77777777" w:rsidR="00CF720C" w:rsidRDefault="00CF720C" w:rsidP="00CF720C">
      <w:r>
        <w:t xml:space="preserve">Organisaties die financiering van </w:t>
      </w:r>
      <w:proofErr w:type="spellStart"/>
      <w:r>
        <w:t>Soros</w:t>
      </w:r>
      <w:proofErr w:type="spellEnd"/>
      <w:r>
        <w:t xml:space="preserve"> ontvangen, zorgen voor een brede dekking van de evenementen en activiteiten die ze op zijn kosten organiseren, en beïnvloeden op hun beurt de publieke perceptie. </w:t>
      </w:r>
      <w:proofErr w:type="spellStart"/>
      <w:r>
        <w:t>Soros</w:t>
      </w:r>
      <w:proofErr w:type="spellEnd"/>
      <w:r>
        <w:t xml:space="preserve"> heeft expliciet verklaard dat het zijn doel is ervoor te zorgen dat "meer vrouwen, transgenders en gender non-conforme mensen in leidinggevende posities in politiek en overheid" door deze activisten worden gemobiliseerd.</w:t>
      </w:r>
    </w:p>
    <w:p w14:paraId="11D2C83E" w14:textId="77777777" w:rsidR="00CF720C" w:rsidRDefault="00CF720C" w:rsidP="00CF720C">
      <w:r>
        <w:t>De donaties van de magnaat, zijn stichtingen en zijn netwerk lijken stuk voor stuk klein qua bedrag, maar het totale volume van al deze financiële bijdragen over het hele netwerk van bijna 300 organisaties is van groot belang.</w:t>
      </w:r>
    </w:p>
    <w:p w14:paraId="2D59A640" w14:textId="77777777" w:rsidR="00CF720C" w:rsidRDefault="00CF720C" w:rsidP="00CF720C">
      <w:r>
        <w:t xml:space="preserve">Het </w:t>
      </w:r>
      <w:proofErr w:type="spellStart"/>
      <w:r>
        <w:t>Newsbusters</w:t>
      </w:r>
      <w:proofErr w:type="spellEnd"/>
      <w:r>
        <w:t>- rapport geeft talloze voorbeelden van hoe deze zogenaamd onafhankelijke informatiebronnen niet alleen artikelen publiceren waarin de lijn van de Amerikaanse regering over de hele wereld wordt gepromoot, maar incidenteel ook het beleid en de getuigenissen van functionarissen van het Witte Huis zelf beïnvloeden, en vaak valse vooroordelen geven en informatie versterken.</w:t>
      </w:r>
    </w:p>
    <w:p w14:paraId="0C69B666" w14:textId="77777777" w:rsidR="00CF720C" w:rsidRDefault="00CF720C" w:rsidP="00CF720C">
      <w:r>
        <w:t>Medio 2022 kondigde de regering-</w:t>
      </w:r>
      <w:proofErr w:type="spellStart"/>
      <w:r>
        <w:t>Biden</w:t>
      </w:r>
      <w:proofErr w:type="spellEnd"/>
      <w:r>
        <w:t xml:space="preserve"> aan dat ondanks twee opeenvolgende kwartalen van negatieve groei – de technische definitie van een recessie in de economie – het land “in werkelijkheid” niet in een recessie verkeerde.</w:t>
      </w:r>
    </w:p>
    <w:p w14:paraId="2F14B076" w14:textId="77777777" w:rsidR="00CF720C" w:rsidRDefault="00CF720C" w:rsidP="00CF720C">
      <w:r>
        <w:t xml:space="preserve">Deze presentatie volgde onmiddellijk op een column in Project </w:t>
      </w:r>
      <w:proofErr w:type="spellStart"/>
      <w:r>
        <w:t>Syndicate</w:t>
      </w:r>
      <w:proofErr w:type="spellEnd"/>
      <w:r>
        <w:t xml:space="preserve"> van Harvard-econoom Jeffrey </w:t>
      </w:r>
      <w:proofErr w:type="spellStart"/>
      <w:r>
        <w:t>Frankel</w:t>
      </w:r>
      <w:proofErr w:type="spellEnd"/>
      <w:r>
        <w:t xml:space="preserve">, die betoogde dat zelfs als officiële schattingen twee kwartalen van negatieve groei aangaven, "dit niet noodzakelijkerwijs betekent dat de VS in een recessie is beland". Later, een paar dagen na de bewering van het Witte Huis dat de VS niet in een recessie zit, publiceerde het aan </w:t>
      </w:r>
      <w:proofErr w:type="spellStart"/>
      <w:r>
        <w:t>Soros</w:t>
      </w:r>
      <w:proofErr w:type="spellEnd"/>
      <w:r>
        <w:t xml:space="preserve"> gelieerde </w:t>
      </w:r>
      <w:proofErr w:type="spellStart"/>
      <w:r>
        <w:t>PolitiFact</w:t>
      </w:r>
      <w:proofErr w:type="spellEnd"/>
      <w:r>
        <w:t xml:space="preserve"> een relevante "</w:t>
      </w:r>
      <w:proofErr w:type="spellStart"/>
      <w:r>
        <w:t>fact</w:t>
      </w:r>
      <w:proofErr w:type="spellEnd"/>
      <w:r>
        <w:t xml:space="preserve"> check" om aan te tonen dat de regering-</w:t>
      </w:r>
      <w:proofErr w:type="spellStart"/>
      <w:r>
        <w:t>Biden</w:t>
      </w:r>
      <w:proofErr w:type="spellEnd"/>
      <w:r>
        <w:t xml:space="preserve"> de definitie van recessie helemaal niet heeft veranderd.</w:t>
      </w:r>
    </w:p>
    <w:p w14:paraId="07676E6B" w14:textId="77777777" w:rsidR="00CF720C" w:rsidRDefault="00CF720C" w:rsidP="00CF720C">
      <w:r>
        <w:t xml:space="preserve">Voor zijn rapport raadpleegde </w:t>
      </w:r>
      <w:proofErr w:type="spellStart"/>
      <w:r>
        <w:t>Newsbusters</w:t>
      </w:r>
      <w:proofErr w:type="spellEnd"/>
      <w:r>
        <w:t xml:space="preserve"> ook Matt </w:t>
      </w:r>
      <w:proofErr w:type="spellStart"/>
      <w:r>
        <w:t>Palumbo</w:t>
      </w:r>
      <w:proofErr w:type="spellEnd"/>
      <w:r>
        <w:t xml:space="preserve">, auteur van het boek The Man </w:t>
      </w:r>
      <w:proofErr w:type="spellStart"/>
      <w:r>
        <w:t>Behind</w:t>
      </w:r>
      <w:proofErr w:type="spellEnd"/>
      <w:r>
        <w:t xml:space="preserve"> </w:t>
      </w:r>
      <w:proofErr w:type="spellStart"/>
      <w:r>
        <w:t>the</w:t>
      </w:r>
      <w:proofErr w:type="spellEnd"/>
      <w:r>
        <w:t xml:space="preserve"> </w:t>
      </w:r>
      <w:proofErr w:type="spellStart"/>
      <w:r>
        <w:t>Curtain</w:t>
      </w:r>
      <w:proofErr w:type="spellEnd"/>
      <w:r>
        <w:t xml:space="preserve">: Inside </w:t>
      </w:r>
      <w:proofErr w:type="spellStart"/>
      <w:r>
        <w:t>the</w:t>
      </w:r>
      <w:proofErr w:type="spellEnd"/>
      <w:r>
        <w:t xml:space="preserve"> </w:t>
      </w:r>
      <w:proofErr w:type="spellStart"/>
      <w:r>
        <w:t>Secret</w:t>
      </w:r>
      <w:proofErr w:type="spellEnd"/>
      <w:r>
        <w:t xml:space="preserve"> Network of George </w:t>
      </w:r>
      <w:proofErr w:type="spellStart"/>
      <w:r>
        <w:t>Soros</w:t>
      </w:r>
      <w:proofErr w:type="spellEnd"/>
      <w:r>
        <w:t xml:space="preserve"> uit 2022 . Hij verklaarde dat "een van de grootste gevolgen van </w:t>
      </w:r>
      <w:proofErr w:type="spellStart"/>
      <w:r>
        <w:t>Soros</w:t>
      </w:r>
      <w:proofErr w:type="spellEnd"/>
      <w:r>
        <w:t>' financiering en effectieve controle van grote mediakanalen is dat er een filter wordt gecreëerd op wat we in het openbaar kunnen zien en lezen".</w:t>
      </w:r>
    </w:p>
    <w:p w14:paraId="75346524" w14:textId="77777777" w:rsidR="00CF720C" w:rsidRDefault="00CF720C" w:rsidP="00CF720C">
      <w:r>
        <w:t xml:space="preserve">Het zijn niet alleen individuele nieuwsuitzendingen, maar veel journalisten van zeer invloedrijke westerse publicaties - waaronder de New York Times , Washington Post , CBS , CNN en ABC - die worden beïnvloed met het geld van </w:t>
      </w:r>
      <w:proofErr w:type="spellStart"/>
      <w:r>
        <w:t>Soros</w:t>
      </w:r>
      <w:proofErr w:type="spellEnd"/>
      <w:r>
        <w:t xml:space="preserve">. Zijn </w:t>
      </w:r>
      <w:proofErr w:type="spellStart"/>
      <w:r>
        <w:t>rijkdompotentieel</w:t>
      </w:r>
      <w:proofErr w:type="spellEnd"/>
      <w:r>
        <w:t xml:space="preserve">, geïdentificeerd in het </w:t>
      </w:r>
      <w:proofErr w:type="spellStart"/>
      <w:r>
        <w:t>Newsbusters</w:t>
      </w:r>
      <w:proofErr w:type="spellEnd"/>
      <w:r>
        <w:t xml:space="preserve">- rapport en bevestigd door </w:t>
      </w:r>
      <w:proofErr w:type="spellStart"/>
      <w:r>
        <w:t>Palumbo</w:t>
      </w:r>
      <w:proofErr w:type="spellEnd"/>
      <w:r>
        <w:t xml:space="preserve">, helpt </w:t>
      </w:r>
      <w:proofErr w:type="spellStart"/>
      <w:r>
        <w:t>Soros</w:t>
      </w:r>
      <w:proofErr w:type="spellEnd"/>
      <w:r>
        <w:t xml:space="preserve"> hem te beschermen tegen onderzoek "aangezien verslaggevers hem zien als een bondgenoot, niet als een doelwit voor onderzoek."</w:t>
      </w:r>
    </w:p>
    <w:p w14:paraId="3AD1E168" w14:textId="77777777" w:rsidR="00CF720C" w:rsidRDefault="00CF720C" w:rsidP="00CF720C">
      <w:r>
        <w:t xml:space="preserve">"Het heeft allemaal invloed op de berichtgeving. Typ gewoon de naam van </w:t>
      </w:r>
      <w:proofErr w:type="spellStart"/>
      <w:r>
        <w:t>Soros</w:t>
      </w:r>
      <w:proofErr w:type="spellEnd"/>
      <w:r>
        <w:t xml:space="preserve"> in de zoekfunctie van een van de grote liberale publicaties waarbij hij is aangesloten en kijk hoe er over hem wordt gerapporteerd", zei </w:t>
      </w:r>
      <w:proofErr w:type="spellStart"/>
      <w:r>
        <w:t>Palumbo</w:t>
      </w:r>
      <w:proofErr w:type="spellEnd"/>
      <w:r>
        <w:t xml:space="preserve">. Hij gelooft dat invloed betekent dat </w:t>
      </w:r>
      <w:proofErr w:type="spellStart"/>
      <w:r>
        <w:t>Soros</w:t>
      </w:r>
      <w:proofErr w:type="spellEnd"/>
      <w:r>
        <w:t xml:space="preserve"> willekeurig "elke indruk kan maken" die hij wenst over elk onderwerp - inclusief het valse verhaal dat elke kritiek op hem antisemitisch moet zijn .</w:t>
      </w:r>
    </w:p>
    <w:p w14:paraId="2A6A0902" w14:textId="77777777" w:rsidR="00CF720C" w:rsidRDefault="00CF720C" w:rsidP="00CF720C">
      <w:r>
        <w:t xml:space="preserve">"Als iemand überhaupt negatief over hem bericht, wordt het afgeschilderd alsof zijn criticus de slechterik is. En omdat dat handig is aan de links-liberale kant, kunnen ze dat doen en spelen de media mee", legt </w:t>
      </w:r>
      <w:proofErr w:type="spellStart"/>
      <w:r>
        <w:t>Palumbo</w:t>
      </w:r>
      <w:proofErr w:type="spellEnd"/>
      <w:r>
        <w:t xml:space="preserve"> uit.</w:t>
      </w:r>
    </w:p>
    <w:p w14:paraId="2A6A4E49" w14:textId="77777777" w:rsidR="00CF720C" w:rsidRDefault="00CF720C" w:rsidP="00CF720C">
      <w:r>
        <w:t xml:space="preserve">In 2020 publiceerde  Project </w:t>
      </w:r>
      <w:proofErr w:type="spellStart"/>
      <w:r>
        <w:t>Syndicate</w:t>
      </w:r>
      <w:proofErr w:type="spellEnd"/>
      <w:r>
        <w:t xml:space="preserve"> commentaar van econoom </w:t>
      </w:r>
      <w:proofErr w:type="spellStart"/>
      <w:r>
        <w:t>Mariana</w:t>
      </w:r>
      <w:proofErr w:type="spellEnd"/>
      <w:r>
        <w:t xml:space="preserve"> </w:t>
      </w:r>
      <w:proofErr w:type="spellStart"/>
      <w:r>
        <w:t>Mazzucato</w:t>
      </w:r>
      <w:proofErr w:type="spellEnd"/>
      <w:r>
        <w:t xml:space="preserve"> . Ze voerde aan dat "als de mensen van de wereld niet klaar zijn om een ​​'groene economische transformatie' te accepteren die echt revolutionair is en enorme gevolgen heeft voor de mensenrechten en het </w:t>
      </w:r>
      <w:r>
        <w:lastRenderedPageBreak/>
        <w:t>dagelijkse leven van burgers, 'klimaatvergrendelingen moeten worden'. nieuw en nog niet getest concept in de wetenschap om de opwarming van de aarde tegen te gaan. Reacties van de regering op de COVID-19-pandemie hebben aangetoond dat deze [ lockdowns] mogelijk zijn."</w:t>
      </w:r>
    </w:p>
    <w:p w14:paraId="18B90405" w14:textId="77777777" w:rsidR="00CF720C" w:rsidRDefault="00CF720C" w:rsidP="00CF720C">
      <w:r>
        <w:t xml:space="preserve">"De wereld nadert een omslagpunt in klimaatverandering waar het beschermen van de toekomst van de beschaving dramatische interventies zal vereisen. In de nabije toekomst zal de wereld mogelijk opnieuw haar toevlucht moeten nemen tot lockdowns - dit keer om het hoofd te bieden aan een klimaatnoodtoestand", benadrukte </w:t>
      </w:r>
      <w:proofErr w:type="spellStart"/>
      <w:r>
        <w:t>Mazzucato</w:t>
      </w:r>
      <w:proofErr w:type="spellEnd"/>
      <w:r>
        <w:t xml:space="preserve"> - wiens onderzoek werd gepubliceerd door niemand anders dan </w:t>
      </w:r>
      <w:proofErr w:type="spellStart"/>
      <w:r>
        <w:t>Soros</w:t>
      </w:r>
      <w:proofErr w:type="spellEnd"/>
      <w:r>
        <w:t>.</w:t>
      </w:r>
    </w:p>
    <w:p w14:paraId="6D0E055A" w14:textId="77777777" w:rsidR="00CF720C" w:rsidRDefault="00CF720C" w:rsidP="00CF720C">
      <w:r>
        <w:t xml:space="preserve">Datzelfde jaar vertelde </w:t>
      </w:r>
      <w:proofErr w:type="spellStart"/>
      <w:r>
        <w:t>Soros</w:t>
      </w:r>
      <w:proofErr w:type="spellEnd"/>
      <w:r>
        <w:t xml:space="preserve"> aan de Italiaanse krant La </w:t>
      </w:r>
      <w:proofErr w:type="spellStart"/>
      <w:r>
        <w:t>Repubblica</w:t>
      </w:r>
      <w:proofErr w:type="spellEnd"/>
      <w:r>
        <w:t xml:space="preserve"> dat de COVID-19-pandemie een "revolutionair moment is, waar het scala aan mogelijkheden veel breder is dan in normale tijden, en wat in normale tijden ondenkbaar is, is niet alleen mogelijk, omdat mensen zijn gedesoriënteerd en bang".</w:t>
      </w:r>
    </w:p>
    <w:p w14:paraId="1662284F" w14:textId="77777777" w:rsidR="00CF720C" w:rsidRDefault="00CF720C" w:rsidP="00CF720C">
      <w:r>
        <w:t xml:space="preserve">Volgens </w:t>
      </w:r>
      <w:proofErr w:type="spellStart"/>
      <w:r>
        <w:t>Newsbusters</w:t>
      </w:r>
      <w:proofErr w:type="spellEnd"/>
      <w:r>
        <w:t xml:space="preserve"> blijft het onduidelijk welke beweging </w:t>
      </w:r>
      <w:proofErr w:type="spellStart"/>
      <w:r>
        <w:t>Soros</w:t>
      </w:r>
      <w:proofErr w:type="spellEnd"/>
      <w:r>
        <w:t xml:space="preserve"> vervolgens zal financieren, welke ramp hij zal uitbuiten of creëren om zijn ideologische en financiële belangen te bevorderen.</w:t>
      </w:r>
    </w:p>
    <w:p w14:paraId="7BB592CE"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0C"/>
    <w:rsid w:val="00A13ADC"/>
    <w:rsid w:val="00A174E1"/>
    <w:rsid w:val="00C4087D"/>
    <w:rsid w:val="00CF720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F02D"/>
  <w15:chartTrackingRefBased/>
  <w15:docId w15:val="{F288C6EF-1D36-4DFC-BC9F-9F7F972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1348</Words>
  <Characters>7415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2023-02-20T08:51:00Z</dcterms:created>
  <dcterms:modified xsi:type="dcterms:W3CDTF">2023-02-20T16:04:00Z</dcterms:modified>
</cp:coreProperties>
</file>