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C25C" w14:textId="77777777" w:rsidR="00176A71" w:rsidRDefault="00176A71" w:rsidP="00176A71">
      <w:r>
        <w:t>In opdracht van het Pentagon: Ontwikkeling van mRNA-vaccins als onderdeel van biologische oorlogsvoering</w:t>
      </w:r>
    </w:p>
    <w:p w14:paraId="54284D2E" w14:textId="344F8790" w:rsidR="00176A71" w:rsidRDefault="00176A71" w:rsidP="009E4F32">
      <w:r>
        <w:t xml:space="preserve">Het idee om vaccins te maken met een geheel nieuwe technologie vindt zijn oorsprong in de militaire logica van biologische oorlogsvoering. Het Amerikaanse leger werkte al meer dan tien jaar geleden aan beschermingsmechanismen die het mogelijk zouden maken om virussen en bacteriën in een oorlog in te zetten. </w:t>
      </w:r>
    </w:p>
    <w:p w14:paraId="2AA883BC" w14:textId="6A106AC4" w:rsidR="00176A71" w:rsidRDefault="00176A71" w:rsidP="00176A71">
      <w:r>
        <w:t>Biologische oorlogvoering betekent het veroorzaken van epidemieën in 'vijandelijk land' - met de gevaren en gevolgen die we nu goed genoeg kennen.</w:t>
      </w:r>
    </w:p>
    <w:p w14:paraId="33B51B75" w14:textId="12DCC32D" w:rsidR="00176A71" w:rsidRDefault="00176A71" w:rsidP="00176A71">
      <w:r>
        <w:t xml:space="preserve">Al snel werd duidelijk dat bij een aanval door iemand anders of door de eigen persoon met biologische wapens, de bevolking en het leger effectief moeten worden beschermd. Wat de ideeën van "overwinning" of "nederlaag" in dit geval ook mogen zijn, het gebruik van verschillende virussen of bacteriën maakt deel uit van het tactische arsenaal. De militaire hypothese: je wilt de vijand verrassen en treffen zonder specifieke beschermende immunisatie, maar je wilt snel kunnen reageren op je eigen en vreemde ziektekiemen. </w:t>
      </w:r>
    </w:p>
    <w:p w14:paraId="6921A20A" w14:textId="3A384899" w:rsidR="00176A71" w:rsidRDefault="00176A71" w:rsidP="00176A71">
      <w:r>
        <w:t xml:space="preserve">Volgens het Federaal Agentschap voor Burgereducatie verbiedt het Verdrag inzake biologische wapens van 1975 de ontwikkeling, productie en opslag van biologische wapens. Het staat echter het werken met biologische micro-organismen en toxines toe die als oorlogswapens kunnen worden gebruikt, zolang dit "rechtvaardigt door preventieve, beschermende of andere vreedzame doeleinden" (Artikel II). Dit zal werken aan de verdediging van </w:t>
      </w:r>
      <w:proofErr w:type="spellStart"/>
      <w:r>
        <w:t>biowapens</w:t>
      </w:r>
      <w:proofErr w:type="spellEnd"/>
      <w:r>
        <w:t xml:space="preserve"> mogelijk maken .</w:t>
      </w:r>
    </w:p>
    <w:p w14:paraId="4F22F3E7" w14:textId="1C45F8B7" w:rsidR="00176A71" w:rsidRDefault="00176A71" w:rsidP="00176A71">
      <w:r>
        <w:t>Maar biologische beschermings- en verdedigingsmiddelen maken het gebruik van biologische wapens in de eerste plaats denkbaar.</w:t>
      </w:r>
    </w:p>
    <w:p w14:paraId="0AF3CE32" w14:textId="77777777" w:rsidR="00176A71" w:rsidRDefault="00176A71" w:rsidP="00176A71">
      <w:r>
        <w:t>Tien jaar geleden financierde het Amerikaanse ministerie van Defensie het onderzoek en de ontwikkeling van synthetische biologie als een middel van "bio-defensie" met miljoenen dollars via zijn DARPA- en BARDA-programma's. Hierdoor kon de mRNA-technologie, die nu is opgenomen in de vaccins tegen SARS-CoV-2, aanvankelijke obstakels overwinnen en het huidige ontwikkelingsniveau bereiken.</w:t>
      </w:r>
    </w:p>
    <w:p w14:paraId="67C8A6FC" w14:textId="436343DF" w:rsidR="00176A71" w:rsidRDefault="00176A71" w:rsidP="00176A71">
      <w:proofErr w:type="spellStart"/>
      <w:r>
        <w:t>Defense</w:t>
      </w:r>
      <w:proofErr w:type="spellEnd"/>
      <w:r>
        <w:t xml:space="preserve"> Advanced Research </w:t>
      </w:r>
      <w:proofErr w:type="spellStart"/>
      <w:r>
        <w:t>Projects</w:t>
      </w:r>
      <w:proofErr w:type="spellEnd"/>
      <w:r>
        <w:t xml:space="preserve"> Agency (DARPA ) is het bureau voor geavanceerde onderzoeksprojecten op het gebied van defensie, en </w:t>
      </w:r>
      <w:proofErr w:type="spellStart"/>
      <w:r>
        <w:t>Biomedical</w:t>
      </w:r>
      <w:proofErr w:type="spellEnd"/>
      <w:r>
        <w:t xml:space="preserve"> Advanced Research </w:t>
      </w:r>
      <w:proofErr w:type="spellStart"/>
      <w:r>
        <w:t>and</w:t>
      </w:r>
      <w:proofErr w:type="spellEnd"/>
      <w:r>
        <w:t xml:space="preserve"> Development </w:t>
      </w:r>
      <w:proofErr w:type="spellStart"/>
      <w:r>
        <w:t>Authority</w:t>
      </w:r>
      <w:proofErr w:type="spellEnd"/>
      <w:r>
        <w:t xml:space="preserve"> (BARDA) is "een onderdeel van het kantoor van de adjunct-secretaris voor paraatheid en respons (ASPR)" en houdt zich bezig met " zaken die verband houden met </w:t>
      </w:r>
      <w:proofErr w:type="spellStart"/>
      <w:r>
        <w:t>bioterrorisme</w:t>
      </w:r>
      <w:proofErr w:type="spellEnd"/>
      <w:r>
        <w:t xml:space="preserve"> en andere noodsituaties en rampen op het gebied van de volksgezondheid."</w:t>
      </w:r>
    </w:p>
    <w:p w14:paraId="5DED215D" w14:textId="522F8F1D" w:rsidR="00176A71" w:rsidRDefault="00176A71" w:rsidP="00176A71">
      <w:r>
        <w:t>Vanaf 2012 heeft het Pentagon verschillende civiele farmaceutische bedrijven de opdracht gegeven om het concept van een massaal toepasbaar en flexibel beschermingsmechanisme tegen biologische gevaren, dat al in de basisprincipes was uitgewerkt, verder te ontwikkelen.</w:t>
      </w:r>
    </w:p>
    <w:p w14:paraId="6D25D7A1" w14:textId="77777777" w:rsidR="00176A71" w:rsidRDefault="00176A71" w:rsidP="00176A71">
      <w:proofErr w:type="spellStart"/>
      <w:r>
        <w:t>Biotechbedrijf</w:t>
      </w:r>
      <w:proofErr w:type="spellEnd"/>
      <w:r>
        <w:t xml:space="preserve"> Pfizer tekende in 2013 een deal van 7,7 miljoen dollar met DARPA. Het Amerikaanse tijdschrift </w:t>
      </w:r>
      <w:proofErr w:type="spellStart"/>
      <w:r>
        <w:t>Fierce</w:t>
      </w:r>
      <w:proofErr w:type="spellEnd"/>
      <w:r>
        <w:t xml:space="preserve"> </w:t>
      </w:r>
      <w:proofErr w:type="spellStart"/>
      <w:r>
        <w:t>Pharma</w:t>
      </w:r>
      <w:proofErr w:type="spellEnd"/>
      <w:r>
        <w:t xml:space="preserve"> schreef hierover op 9 december 2013:</w:t>
      </w:r>
    </w:p>
    <w:p w14:paraId="05F185C2" w14:textId="77777777" w:rsidR="00176A71" w:rsidRDefault="00176A71" w:rsidP="00176A71">
      <w:r>
        <w:t>"Het Pentagon geeft Pfizer de opdracht 'radicaal te heroverwegen hoe vaccins worden ontwikkeld'.</w:t>
      </w:r>
    </w:p>
    <w:p w14:paraId="61FB39F9" w14:textId="77777777" w:rsidR="00176A71" w:rsidRDefault="00176A71" w:rsidP="00176A71">
      <w:r>
        <w:t xml:space="preserve">Wat DARPA heeft onthuld, houdt in dat het de reactietijd op pandemische of </w:t>
      </w:r>
      <w:proofErr w:type="spellStart"/>
      <w:r>
        <w:t>bioterrorismedreigingen</w:t>
      </w:r>
      <w:proofErr w:type="spellEnd"/>
      <w:r>
        <w:t xml:space="preserve"> wil verkorten door verschillende van de stappen die momenteel nodig zijn om immuniteit te verlenen, te elimineren ."</w:t>
      </w:r>
    </w:p>
    <w:p w14:paraId="610CA84D" w14:textId="77777777" w:rsidR="00176A71" w:rsidRDefault="00176A71" w:rsidP="00176A71">
      <w:r>
        <w:t>In een circulaire destijds over lopende contracten verklaarde het Amerikaanse ministerie van Defensie  :</w:t>
      </w:r>
    </w:p>
    <w:p w14:paraId="757B132E" w14:textId="77777777" w:rsidR="00176A71" w:rsidRDefault="00176A71" w:rsidP="00176A71">
      <w:r>
        <w:t xml:space="preserve">"Pfizer zal een onderzoeks- en ontwikkelingsprogramma uitvoeren dat gericht is op het ontwikkelen van een technologieplatform om opkomende pathogenen rechtstreeks in een geïnfecteerd of </w:t>
      </w:r>
      <w:r>
        <w:lastRenderedPageBreak/>
        <w:t>blootgesteld individu te identificeren en vervolgens beschermende antilichamen in hun organisme te produceren."</w:t>
      </w:r>
    </w:p>
    <w:p w14:paraId="29DCC4EF" w14:textId="77777777" w:rsidR="00176A71" w:rsidRDefault="00176A71" w:rsidP="00176A71">
      <w:r>
        <w:t>In oktober 2013 legde het Marine Corps Times -portaal vervolgens uit  :</w:t>
      </w:r>
    </w:p>
    <w:p w14:paraId="489639E9" w14:textId="77777777" w:rsidR="00176A71" w:rsidRDefault="00176A71" w:rsidP="00176A71">
      <w:r>
        <w:t xml:space="preserve">"Het nastreven van deze technologie is een weerspiegeling van militaire zorgen over </w:t>
      </w:r>
      <w:proofErr w:type="spellStart"/>
      <w:r>
        <w:t>bioterrorisme</w:t>
      </w:r>
      <w:proofErr w:type="spellEnd"/>
      <w:r>
        <w:t xml:space="preserve"> . Dit is een belangrijke nationale kwetsbaarheid."</w:t>
      </w:r>
    </w:p>
    <w:p w14:paraId="351222D3" w14:textId="77777777" w:rsidR="00176A71" w:rsidRDefault="00176A71" w:rsidP="00176A71">
      <w:r>
        <w:t xml:space="preserve">In hetzelfde jaar sloot het Pentagon een alliantie met de </w:t>
      </w:r>
      <w:proofErr w:type="spellStart"/>
      <w:r>
        <w:t>Biolabor</w:t>
      </w:r>
      <w:proofErr w:type="spellEnd"/>
      <w:r>
        <w:t xml:space="preserve"> Moderna, die pas in 2010 werd opgericht. In de overeenkomst DARPA-Moderna W911NF-13-1-0417 van 10/02/2013 staat :</w:t>
      </w:r>
    </w:p>
    <w:p w14:paraId="7C3259B3" w14:textId="77777777" w:rsidR="00176A71" w:rsidRDefault="00176A71" w:rsidP="00176A71">
      <w:r>
        <w:t>"Op weg naar de ontwikkeling van een therapeutisch mRNA-platform voor bescherming tegen bekende en onbekende infectieziekten en bedreigingen van  genetisch gemodificeerde biologische organismen ."</w:t>
      </w:r>
    </w:p>
    <w:p w14:paraId="38092C03" w14:textId="77777777" w:rsidR="00176A71" w:rsidRDefault="00176A71" w:rsidP="00176A71">
      <w:r>
        <w:t xml:space="preserve">Moderna behoorde meteen tot de begunstigden van de hoogste subsidies uit de militaire onderzoeksprogramma's (oorspronkelijke naam: </w:t>
      </w:r>
      <w:proofErr w:type="spellStart"/>
      <w:r>
        <w:t>modeRNA</w:t>
      </w:r>
      <w:proofErr w:type="spellEnd"/>
      <w:r>
        <w:t>=</w:t>
      </w:r>
      <w:proofErr w:type="spellStart"/>
      <w:r>
        <w:t>modified</w:t>
      </w:r>
      <w:proofErr w:type="spellEnd"/>
      <w:r>
        <w:t xml:space="preserve"> RNA). Op een webpagina met de kop: "DARPA - </w:t>
      </w:r>
      <w:proofErr w:type="spellStart"/>
      <w:r>
        <w:t>Advancing</w:t>
      </w:r>
      <w:proofErr w:type="spellEnd"/>
      <w:r>
        <w:t xml:space="preserve"> mRNA Therapies </w:t>
      </w:r>
      <w:proofErr w:type="spellStart"/>
      <w:r>
        <w:t>and</w:t>
      </w:r>
      <w:proofErr w:type="spellEnd"/>
      <w:r>
        <w:t xml:space="preserve"> Vaccines </w:t>
      </w:r>
      <w:proofErr w:type="spellStart"/>
      <w:r>
        <w:t>for</w:t>
      </w:r>
      <w:proofErr w:type="spellEnd"/>
      <w:r>
        <w:t xml:space="preserve"> </w:t>
      </w:r>
      <w:proofErr w:type="spellStart"/>
      <w:r>
        <w:t>Biodefense</w:t>
      </w:r>
      <w:proofErr w:type="spellEnd"/>
      <w:r>
        <w:t xml:space="preserve"> ", maakt Moderna het militaire karakter van dit onderzoek duidelijk. Hier rapporteert het bedrijf over miljoenenbedragen van DARPA en BARDA.</w:t>
      </w:r>
    </w:p>
    <w:p w14:paraId="00084F21" w14:textId="77777777" w:rsidR="00176A71" w:rsidRDefault="00176A71" w:rsidP="00176A71">
      <w:r>
        <w:t xml:space="preserve">Uit een recent onderzoek van het Britse </w:t>
      </w:r>
      <w:proofErr w:type="spellStart"/>
      <w:r>
        <w:t>Institute</w:t>
      </w:r>
      <w:proofErr w:type="spellEnd"/>
      <w:r>
        <w:t xml:space="preserve"> </w:t>
      </w:r>
      <w:proofErr w:type="spellStart"/>
      <w:r>
        <w:t>for</w:t>
      </w:r>
      <w:proofErr w:type="spellEnd"/>
      <w:r>
        <w:t xml:space="preserve"> </w:t>
      </w:r>
      <w:proofErr w:type="spellStart"/>
      <w:r>
        <w:t>Innovation</w:t>
      </w:r>
      <w:proofErr w:type="spellEnd"/>
      <w:r>
        <w:t xml:space="preserve"> </w:t>
      </w:r>
      <w:proofErr w:type="spellStart"/>
      <w:r>
        <w:t>and</w:t>
      </w:r>
      <w:proofErr w:type="spellEnd"/>
      <w:r>
        <w:t xml:space="preserve"> Public </w:t>
      </w:r>
      <w:proofErr w:type="spellStart"/>
      <w:r>
        <w:t>Projects</w:t>
      </w:r>
      <w:proofErr w:type="spellEnd"/>
      <w:r>
        <w:t xml:space="preserve"> (IIPP)  blijkt dat Moderna in 2013 995 miljoen van BARDA en 81 miljoen van DARPA ontving. In 2017 kwamen daar 56 miljoen bij toen DARPA het </w:t>
      </w:r>
      <w:proofErr w:type="spellStart"/>
      <w:r>
        <w:t>Pandemic</w:t>
      </w:r>
      <w:proofErr w:type="spellEnd"/>
      <w:r>
        <w:t xml:space="preserve"> Prevention Platform (P3) oprichtte. Volgens de auteurs hebben verschillende Amerikaanse regeringen miljarden geïnvesteerd in </w:t>
      </w:r>
      <w:proofErr w:type="spellStart"/>
      <w:r>
        <w:t>onderzoeksfondsen</w:t>
      </w:r>
      <w:proofErr w:type="spellEnd"/>
      <w:r>
        <w:t xml:space="preserve"> in het mRNA-systeem. Naast DARPA behoorden ook de Bill </w:t>
      </w:r>
      <w:proofErr w:type="spellStart"/>
      <w:r>
        <w:t>and</w:t>
      </w:r>
      <w:proofErr w:type="spellEnd"/>
      <w:r>
        <w:t xml:space="preserve"> Melinda Gates Foundation en andere particuliere donateurs tot de sponsors van Moderna - in ruil voor patentaandelen.</w:t>
      </w:r>
    </w:p>
    <w:p w14:paraId="298DF704" w14:textId="77777777" w:rsidR="00176A71" w:rsidRDefault="00176A71" w:rsidP="00176A71">
      <w:r>
        <w:t>In de studietekst van het IIPP staat:</w:t>
      </w:r>
    </w:p>
    <w:p w14:paraId="25AB32C2" w14:textId="77777777" w:rsidR="00176A71" w:rsidRDefault="00176A71" w:rsidP="00176A71">
      <w:r>
        <w:t>"</w:t>
      </w:r>
      <w:proofErr w:type="spellStart"/>
      <w:r>
        <w:t>DARPA's</w:t>
      </w:r>
      <w:proofErr w:type="spellEnd"/>
      <w:r>
        <w:t xml:space="preserve"> biotechnologische activiteiten zijn gericht op militaire toepassingen en bescherming van militair personeel."</w:t>
      </w:r>
    </w:p>
    <w:p w14:paraId="74B6355E" w14:textId="77777777" w:rsidR="00176A71" w:rsidRDefault="00176A71" w:rsidP="00176A71">
      <w:r>
        <w:t>Maar de defensie-uitgaven van de instelling zijn lager dan in andere onderzoeksgebieden.</w:t>
      </w:r>
    </w:p>
    <w:p w14:paraId="4B41D7C9" w14:textId="77777777" w:rsidR="00176A71" w:rsidRDefault="00176A71" w:rsidP="00176A71">
      <w:r>
        <w:t xml:space="preserve">Het Moderna -lab werkte aanvankelijk met </w:t>
      </w:r>
      <w:proofErr w:type="spellStart"/>
      <w:r>
        <w:t>Zika-virusgenstammen</w:t>
      </w:r>
      <w:proofErr w:type="spellEnd"/>
      <w:r>
        <w:t>, waarvoor BARDA 125 miljoen betaalde. Ze leverden het materiaal voor de vroege medische RNA-</w:t>
      </w:r>
      <w:proofErr w:type="spellStart"/>
      <w:r>
        <w:t>messengertechnologie</w:t>
      </w:r>
      <w:proofErr w:type="spellEnd"/>
      <w:r>
        <w:t xml:space="preserve"> met </w:t>
      </w:r>
      <w:proofErr w:type="spellStart"/>
      <w:r>
        <w:t>nanodeeltjes</w:t>
      </w:r>
      <w:proofErr w:type="spellEnd"/>
      <w:r>
        <w:t xml:space="preserve"> voor vaccins, dat later ook werd getest met coronavirussen. De experimenten zijn traceerbaar via Moderna's patenten van genetisch gemanipuleerde virussen in de jaren voorafgaand aan de pandemie. Over het algemeen heeft de Amerikaanse overheid een licentievrij gebruik van de uitvindingen veiliggesteld dankzij DARPA- en BARDA-financiering. </w:t>
      </w:r>
    </w:p>
    <w:p w14:paraId="4848A864" w14:textId="77777777" w:rsidR="00176A71" w:rsidRDefault="00176A71" w:rsidP="00176A71">
      <w:r>
        <w:t>Toen de pandemie begon, op 28 februari 2020, patenteerde Moderna dezelfde techniek om een ​​vaccin tegen COVID-19 te produceren ( patent #58558175/16/805.587  of mRNA-1273-programma).</w:t>
      </w:r>
    </w:p>
    <w:p w14:paraId="560766C3" w14:textId="059221DB" w:rsidR="00176A71" w:rsidRDefault="00176A71" w:rsidP="00176A71">
      <w:r>
        <w:t xml:space="preserve">In 2015 tekende Merck een driejarige overeenkomst met Moderna om gezamenlijk mRNA-vaccins en medicijnen te ontwikkelen tegen vier voorheen onbekende virussen. Tegelijkertijd nam Merck door DARPA gefinancierde missies voor </w:t>
      </w:r>
      <w:proofErr w:type="spellStart"/>
      <w:r>
        <w:t>biodefensie</w:t>
      </w:r>
      <w:proofErr w:type="spellEnd"/>
      <w:r>
        <w:t xml:space="preserve"> op zich.</w:t>
      </w:r>
    </w:p>
    <w:p w14:paraId="45E5DEB4" w14:textId="77777777" w:rsidR="00176A71" w:rsidRDefault="00176A71" w:rsidP="00176A71">
      <w:r>
        <w:t>Maar het mRNA-platform voor vaccins zou niet mogelijk (of levensvatbaar) zijn geweest zonder de gelijktijdig ontwikkelde techniek van "</w:t>
      </w:r>
      <w:proofErr w:type="spellStart"/>
      <w:r>
        <w:t>genchirurgie</w:t>
      </w:r>
      <w:proofErr w:type="spellEnd"/>
      <w:r>
        <w:t>" of "</w:t>
      </w:r>
      <w:proofErr w:type="spellStart"/>
      <w:r>
        <w:t>genediting</w:t>
      </w:r>
      <w:proofErr w:type="spellEnd"/>
      <w:r>
        <w:t xml:space="preserve">", waarvoor twee vrouwelijke wetenschappers in 2012 de Nobelprijs kregen. Het systeem, CRISPR/Cas9 genaamd, maakt het mogelijk om met grotere nauwkeurigheid, snelheid en kostenbesparingen wijzigingen aan te brengen in de genetische sequenties (coderingen) van levende wezens. In 2013 werd het bedrijf CRISPR </w:t>
      </w:r>
      <w:proofErr w:type="spellStart"/>
      <w:r>
        <w:t>Therapeutics</w:t>
      </w:r>
      <w:proofErr w:type="spellEnd"/>
      <w:r>
        <w:t xml:space="preserve"> opgericht, dat in 2015 fuseerde met Bayer , waarbij Bayer patentaandelen kreeg.</w:t>
      </w:r>
    </w:p>
    <w:p w14:paraId="1AE7569B" w14:textId="77777777" w:rsidR="00176A71" w:rsidRDefault="00176A71" w:rsidP="00176A71">
      <w:r>
        <w:lastRenderedPageBreak/>
        <w:t xml:space="preserve">De automatische </w:t>
      </w:r>
      <w:proofErr w:type="spellStart"/>
      <w:r>
        <w:t>genafbraak</w:t>
      </w:r>
      <w:proofErr w:type="spellEnd"/>
      <w:r>
        <w:t xml:space="preserve"> en nieuwe programmering met behulp van automatische </w:t>
      </w:r>
      <w:proofErr w:type="spellStart"/>
      <w:r>
        <w:t>sequencing</w:t>
      </w:r>
      <w:proofErr w:type="spellEnd"/>
      <w:r>
        <w:t xml:space="preserve">-machines en een computerprogramma maken nu deel uit van het dagelijks leven in </w:t>
      </w:r>
      <w:proofErr w:type="spellStart"/>
      <w:r>
        <w:t>biolaboratoria</w:t>
      </w:r>
      <w:proofErr w:type="spellEnd"/>
      <w:r>
        <w:t>.</w:t>
      </w:r>
    </w:p>
    <w:p w14:paraId="2271AD34" w14:textId="77777777" w:rsidR="00176A71" w:rsidRDefault="00176A71" w:rsidP="00176A71">
      <w:r>
        <w:t xml:space="preserve">Er is nog een derde factor die mRNA-technologie mogelijk heeft gemaakt: het gebruik van </w:t>
      </w:r>
      <w:proofErr w:type="spellStart"/>
      <w:r>
        <w:t>nanodeeltjes</w:t>
      </w:r>
      <w:proofErr w:type="spellEnd"/>
      <w:r>
        <w:t xml:space="preserve">. De kleine vetbolletjes omsluiten het genetische materiaal en zorgen ervoor dat het proces van </w:t>
      </w:r>
      <w:proofErr w:type="spellStart"/>
      <w:r>
        <w:t>celfusie</w:t>
      </w:r>
      <w:proofErr w:type="spellEnd"/>
      <w:r>
        <w:t xml:space="preserve"> de immuunrespons op gang brengt. De gevolgen van tijdelijke afzettingen in lichaamsorganen en in de hersenen na boosters zijn nog niet onderzocht (vergelijk:  EMA assessment report p. 45/46 ).</w:t>
      </w:r>
    </w:p>
    <w:p w14:paraId="075181CA" w14:textId="77777777" w:rsidR="00176A71" w:rsidRDefault="00176A71" w:rsidP="00176A71">
      <w:r>
        <w:t xml:space="preserve">Biologische oorlogsvoering heeft snel aanpasbare </w:t>
      </w:r>
      <w:proofErr w:type="spellStart"/>
      <w:r>
        <w:t>genvaccins</w:t>
      </w:r>
      <w:proofErr w:type="spellEnd"/>
      <w:r>
        <w:t xml:space="preserve"> nodig</w:t>
      </w:r>
    </w:p>
    <w:p w14:paraId="53F3A066" w14:textId="77777777" w:rsidR="00176A71" w:rsidRDefault="00176A71" w:rsidP="00176A71">
      <w:r>
        <w:t>Achteraf kan worden gesteld dat het Pentagon al in 2012 en 2013 de basisconcepten van de technologieën had geïmplementeerd in de mRNA-vaccins en farmaceutische bedrijven de opdracht had gegeven deze verder te ontwikkelen. Immuunreacties op korte termijn op verschillende pathogenen die snel achter elkaar opduiken, zijn belangrijker onder biologische oorlogsvoering dan langdurige immunisatie door traditionele gedode vaccins. En dat zijn precies de eigenschappen van de huidige mRNA-vaccins tegen de COVID-varianten.</w:t>
      </w:r>
    </w:p>
    <w:p w14:paraId="4985B53C" w14:textId="77777777" w:rsidR="00176A71" w:rsidRDefault="00176A71" w:rsidP="00176A71">
      <w:r>
        <w:t>De massale investering in "synthetische biologie" heeft een tweeledig karakter en komt tot uiting in zowel medisch als militair onderzoek . Dit is de enige manier om de enorme sommen belastinggeld te verklaren die hiervoor zijn opgehaald, vooral in de VS. Het zou het duurste vaccinprogramma in de geschiedenis van de mensheid zijn, ware het niet dat het deel uitmaakt van een strategische defensie-inspanning op lange termijn die in fasen vooruitgaat.</w:t>
      </w:r>
    </w:p>
    <w:p w14:paraId="710A7A7C" w14:textId="77777777" w:rsidR="00176A71" w:rsidRDefault="00176A71" w:rsidP="00176A71">
      <w:r>
        <w:t>Met de hulp van miljoenen dollars ging de farmaceutische industrie vanaf 2013 op het "</w:t>
      </w:r>
      <w:proofErr w:type="spellStart"/>
      <w:r>
        <w:t>biosynthetische</w:t>
      </w:r>
      <w:proofErr w:type="spellEnd"/>
      <w:r>
        <w:t xml:space="preserve">" pad, zoals besteld, en experimenteerde met virussen en bacteriën voor hun toekomstige beschikbaarheid in de nieuwe vaccins. De noodzakelijke infrastructuur voor de massaproductie van vaccins, grote laboratoria met hightech apparatuur, werd in verschillende landen ontworpen en gebouwd en het juiste personeel werd opgeleid. DARPA huldigde in 2019 een programma in met de naam " World </w:t>
      </w:r>
      <w:proofErr w:type="spellStart"/>
      <w:r>
        <w:t>Demand</w:t>
      </w:r>
      <w:proofErr w:type="spellEnd"/>
      <w:r>
        <w:t xml:space="preserve"> </w:t>
      </w:r>
      <w:proofErr w:type="spellStart"/>
      <w:r>
        <w:t>for</w:t>
      </w:r>
      <w:proofErr w:type="spellEnd"/>
      <w:r>
        <w:t xml:space="preserve"> </w:t>
      </w:r>
      <w:proofErr w:type="spellStart"/>
      <w:r>
        <w:t>Nucleic</w:t>
      </w:r>
      <w:proofErr w:type="spellEnd"/>
      <w:r>
        <w:t xml:space="preserve"> </w:t>
      </w:r>
      <w:proofErr w:type="spellStart"/>
      <w:r>
        <w:t>Acids</w:t>
      </w:r>
      <w:proofErr w:type="spellEnd"/>
      <w:r>
        <w:t xml:space="preserve"> ", dat de internationale farmaceutische industrie op zijn rol voorbereidde. Moderna ontving 56 miljoen. Het doel was,</w:t>
      </w:r>
    </w:p>
    <w:p w14:paraId="29582FA8" w14:textId="77777777" w:rsidR="00176A71" w:rsidRDefault="00176A71" w:rsidP="00176A71">
      <w:r>
        <w:t>" Om productiemogelijkheden te bieden die in staat zijn om snel nucleïnezuren te produceren als vaccins of therapieën."</w:t>
      </w:r>
    </w:p>
    <w:p w14:paraId="3B9F168B" w14:textId="77777777" w:rsidR="00176A71" w:rsidRDefault="00176A71" w:rsidP="00176A71">
      <w:r>
        <w:t>Aan het begin van de pandemie waren de productieketens grotendeels op hun plaats, zoiets kan je op korte termijn niet improviseren.</w:t>
      </w:r>
    </w:p>
    <w:p w14:paraId="2108AB2B" w14:textId="77777777" w:rsidR="00176A71" w:rsidRDefault="00176A71" w:rsidP="00176A71">
      <w:r>
        <w:t xml:space="preserve">Tegenwoordig bieden particuliere bedrijven "gegarandeerde bederfelijke" </w:t>
      </w:r>
      <w:proofErr w:type="spellStart"/>
      <w:r>
        <w:t>genstrengen</w:t>
      </w:r>
      <w:proofErr w:type="spellEnd"/>
      <w:r>
        <w:t xml:space="preserve">  op internet aan. Ze klonen en programmeren om alles te bestellen dat nodig is om kunstmatige virussen te maken voor medische mRNA-apparatuur . Het spike-eiwit van het coronavirus van 2019 kan ook direct geleverd worden.</w:t>
      </w:r>
    </w:p>
    <w:p w14:paraId="3822301E" w14:textId="77777777" w:rsidR="00176A71" w:rsidRDefault="00176A71" w:rsidP="00176A71">
      <w:r>
        <w:t>Er moesten echter jaren verstrijken en er was een echte pandemische noodsituatie voordat de technologie doorbrak in massaproductie. Omdat tal van patenten in de wacht stonden en niet werden goedgekeurd.</w:t>
      </w:r>
    </w:p>
    <w:p w14:paraId="214B7D8E" w14:textId="77777777" w:rsidR="00176A71" w:rsidRDefault="00176A71" w:rsidP="00176A71">
      <w:r>
        <w:t>Moskou: er zijn experimenten met coronavirus uitgevoerd in door de VS gefinancierde laboratoria in Oekraïne</w:t>
      </w:r>
    </w:p>
    <w:p w14:paraId="681C6628" w14:textId="77777777" w:rsidR="00176A71" w:rsidRDefault="00176A71" w:rsidP="00176A71">
      <w:r>
        <w:t xml:space="preserve">Het meest schokkende is het feit dat de laatste fase van het project een echte epidemie vereiste om zijn doel te bereiken. Want het beslissende ontbrak nog: de echte testgegevens op mensen. Zo niet in een epidemische situatie, hoe zou de effectiviteit van de mRNA-vaccins tegen een bepaald virus dan überhaupt kunnen worden bewezen? Hoe moeten tienduizenden gevaccineerde en niet-gevaccineerde proefpersonen worden vergeleken zonder dat ze in het dagelijks leven worden </w:t>
      </w:r>
      <w:r>
        <w:lastRenderedPageBreak/>
        <w:t>blootgesteld aan een reëel risico op infectie met ernstige symptomen? Hoe moeten de bijwerkingen bij mensen bekend worden - ook al zijn ze tegenwoordig grotendeels verborgen?</w:t>
      </w:r>
    </w:p>
    <w:p w14:paraId="4F5BFE17" w14:textId="77777777" w:rsidR="00176A71" w:rsidRDefault="00176A71" w:rsidP="00176A71">
      <w:r>
        <w:t xml:space="preserve">De militairen, politici en wetenschappers in de besluitvormingscentra van de westerse wereld moeten hiervan op de hoogte zijn geweest. De logica kan niet worden weerlegd. De wetenschappelijke en praktische evaluatie van het project is onmisbaar na de miljarden investeringen en vanwege de militaire langetermijnplanning voor de exploitant. Alleen door een "existentieel" militair doel op het hoogste niveau kan de machtselite dit scenario rechtvaardigen - dat weten we uit de Duitse geschiedenis. Op basis van deze bevindingen moeten ook de Russische beschuldigingen aan het adres van de VS voor het uitvoeren van biologische </w:t>
      </w:r>
      <w:proofErr w:type="spellStart"/>
      <w:r>
        <w:t>oorlogsvoeringsexperimenten</w:t>
      </w:r>
      <w:proofErr w:type="spellEnd"/>
      <w:r>
        <w:t xml:space="preserve"> in Oekraïne serieus worden onderzocht.</w:t>
      </w:r>
    </w:p>
    <w:p w14:paraId="1A7AD223" w14:textId="77777777" w:rsidR="00176A71" w:rsidRDefault="00176A71" w:rsidP="00176A71">
      <w:r>
        <w:t xml:space="preserve">Kwam SARS-CoV-2 uit een </w:t>
      </w:r>
      <w:proofErr w:type="spellStart"/>
      <w:r>
        <w:t>biolab</w:t>
      </w:r>
      <w:proofErr w:type="spellEnd"/>
      <w:r>
        <w:t xml:space="preserve"> van Moderna?</w:t>
      </w:r>
    </w:p>
    <w:p w14:paraId="400C54D4" w14:textId="77777777" w:rsidR="00176A71" w:rsidRDefault="00176A71" w:rsidP="00176A71">
      <w:r>
        <w:t xml:space="preserve">In deze algemene context  verdient een studie die op 22 februari in het tijdschrift  Frontiers of </w:t>
      </w:r>
      <w:proofErr w:type="spellStart"/>
      <w:r>
        <w:t>Virology</w:t>
      </w:r>
      <w:proofErr w:type="spellEnd"/>
      <w:r>
        <w:t xml:space="preserve"> is gepubliceerd, een heroverweging.</w:t>
      </w:r>
    </w:p>
    <w:p w14:paraId="26642172" w14:textId="77777777" w:rsidR="00176A71" w:rsidRDefault="00176A71" w:rsidP="00176A71">
      <w:r>
        <w:t xml:space="preserve">Met behulp van een speciaal zoekprogramma in een database tussen miljoenen virussen waarvan de sequentie is bepaald, hebben virologen een genetische match gevonden in het spike-eiwit van de SARS-CoV-2 uit 2019 en het RaTG13-coronavirus dat in 2017 door Moderna is gepatenteerd. Er wordt gezegd dat het is gebruikt in kankeronderzoek ( octrooi nr. 9.587 003 B2 07 maart 2017 United </w:t>
      </w:r>
      <w:proofErr w:type="spellStart"/>
      <w:r>
        <w:t>States</w:t>
      </w:r>
      <w:proofErr w:type="spellEnd"/>
      <w:r>
        <w:t xml:space="preserve"> Patent, </w:t>
      </w:r>
      <w:proofErr w:type="spellStart"/>
      <w:r>
        <w:t>Bancel</w:t>
      </w:r>
      <w:proofErr w:type="spellEnd"/>
      <w:r>
        <w:t xml:space="preserve"> et al.).  De auteurs zeggen dat volgens hun berekeningen het toeval geen toeval kan zijn. Maar het onderzoek werd door de media onder het tapijt geveegd.</w:t>
      </w:r>
    </w:p>
    <w:p w14:paraId="110D491B" w14:textId="77777777" w:rsidR="00176A71" w:rsidRDefault="00176A71" w:rsidP="00176A71">
      <w:r>
        <w:t>Als Moderna niets te maken had met het militair-civiele vaccinprogramma, niet met miljoenen gefinancierd was door DARPA en BARDA, geen interesse had in de benodigde testgegevens voor de validatie van haar eigen vaccin. Dan zou de willekeurige veronderstelling meer overtuigingskracht hebben.</w:t>
      </w:r>
    </w:p>
    <w:p w14:paraId="239A7BE7" w14:textId="77777777" w:rsidR="00176A71" w:rsidRDefault="00176A71" w:rsidP="00176A71">
      <w:r>
        <w:t>Sinds juni staan ​​we voor de volgende fase van het militair-civiele onderzoeksproject. Aan beide zijden van de Atlantische Oceaan bereiden regeringsleiders en gezondheidsleiders de volgende vaccinatiecampagne voor de herfst voor - zelfs nu de pandemie over de hele wereld ten einde loopt. Wat heeft dit te maken met het onderzoeksprogramma van het Pentagon? Daarover meer in het volgende artikel, deel 2.</w:t>
      </w:r>
    </w:p>
    <w:p w14:paraId="0E3C1CED" w14:textId="4C45BC7E" w:rsidR="00A13ADC" w:rsidRDefault="00176A71" w:rsidP="00176A71">
      <w:r>
        <w:t xml:space="preserve">Een persoonlijk woord:  Het werken aan dit artikel was voor mij een soort bewustwordingsproces. Er was veel dat ik nog niet wist, hoewel ik al vanaf het begin met de vragen van de pandemie bezig ben. Noch in de Bondsdag, noch in de media heeft iemand gesproken over de </w:t>
      </w:r>
      <w:proofErr w:type="spellStart"/>
      <w:r>
        <w:t>langetermijnfinanciering</w:t>
      </w:r>
      <w:proofErr w:type="spellEnd"/>
      <w:r>
        <w:t xml:space="preserve"> van het Pentagon. Alle informatie is te vinden in de Amerikaanse media. Meestal als een soort legpuzzel die je moeizaam in elkaar moet zetten uit talloze fragmenten. Het ergste, onbegrijpelijke was het besef dat de pandemie het onvermijdelijke gevolg was en is van het project, de financiering en de wetenschappelijke beslissingen die het heeft genomen. Een - dubbele - wetenschap met humanitaire vermomming wordt een dodelijke val voor de mensheid.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6A71"/>
    <w:rsid w:val="00176A71"/>
    <w:rsid w:val="002A3F92"/>
    <w:rsid w:val="009E4F32"/>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4317"/>
  <w15:docId w15:val="{587F1AEC-1D23-4B40-B946-398F2408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2090</Words>
  <Characters>11497</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2022-10-01T08:01:00Z</dcterms:created>
  <dcterms:modified xsi:type="dcterms:W3CDTF">2022-10-02T16:35:00Z</dcterms:modified>
</cp:coreProperties>
</file>